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81F8A" w14:textId="77777777" w:rsidR="00FA3520" w:rsidRPr="0016718B" w:rsidRDefault="00665EF7">
      <w:pPr>
        <w:pStyle w:val="LO-Normal3"/>
        <w:jc w:val="center"/>
      </w:pPr>
      <w:r w:rsidRPr="0016718B">
        <w:rPr>
          <w:rFonts w:cs="Calibri"/>
          <w:b/>
          <w:bCs/>
          <w:color w:val="000000"/>
          <w:lang w:eastAsia="lt-LT"/>
        </w:rPr>
        <w:t>TAKTINIŲ MARŠKINĖLIŲ</w:t>
      </w:r>
    </w:p>
    <w:p w14:paraId="092EB459" w14:textId="77777777" w:rsidR="00FA3520" w:rsidRPr="0016718B" w:rsidRDefault="00665EF7">
      <w:pPr>
        <w:pStyle w:val="LO-Normal3"/>
        <w:jc w:val="center"/>
      </w:pPr>
      <w:r w:rsidRPr="0016718B">
        <w:rPr>
          <w:rFonts w:cs="Calibri"/>
          <w:b/>
          <w:bCs/>
          <w:color w:val="000000"/>
          <w:lang w:eastAsia="lt-LT"/>
        </w:rPr>
        <w:t>TECHNINĖ SPECIFIKACIJA</w:t>
      </w:r>
    </w:p>
    <w:p w14:paraId="5FC96B2F" w14:textId="77777777" w:rsidR="00FA3520" w:rsidRPr="0016718B" w:rsidRDefault="00FA3520">
      <w:pPr>
        <w:pStyle w:val="LO-Normal3"/>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3465"/>
        <w:gridCol w:w="6272"/>
      </w:tblGrid>
      <w:tr w:rsidR="00FA3520" w:rsidRPr="0016718B" w14:paraId="5514218C" w14:textId="77777777">
        <w:tc>
          <w:tcPr>
            <w:tcW w:w="3465" w:type="dxa"/>
            <w:tcBorders>
              <w:top w:val="single" w:sz="4" w:space="0" w:color="000001"/>
              <w:left w:val="single" w:sz="4" w:space="0" w:color="000001"/>
              <w:bottom w:val="single" w:sz="4" w:space="0" w:color="000001"/>
              <w:right w:val="single" w:sz="4" w:space="0" w:color="000001"/>
            </w:tcBorders>
          </w:tcPr>
          <w:p w14:paraId="4D21D466" w14:textId="77777777" w:rsidR="00FA3520" w:rsidRPr="0016718B" w:rsidRDefault="00665EF7">
            <w:pPr>
              <w:pStyle w:val="LO-Normal3"/>
            </w:pPr>
            <w:r w:rsidRPr="0016718B">
              <w:rPr>
                <w:b/>
                <w:bCs/>
              </w:rPr>
              <w:t>Rodiklio pavadinimas, dimensija</w:t>
            </w:r>
            <w:r w:rsidRPr="0016718B">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5DE1D3B" w14:textId="77777777" w:rsidR="00FA3520" w:rsidRPr="0016718B" w:rsidRDefault="00665EF7">
            <w:pPr>
              <w:pStyle w:val="LO-Normal3"/>
              <w:jc w:val="center"/>
              <w:rPr>
                <w:b/>
                <w:bCs/>
              </w:rPr>
            </w:pPr>
            <w:r w:rsidRPr="0016718B">
              <w:rPr>
                <w:b/>
                <w:bCs/>
              </w:rPr>
              <w:t>Rodiklio reikšmė</w:t>
            </w:r>
          </w:p>
        </w:tc>
      </w:tr>
      <w:tr w:rsidR="00FA3520" w:rsidRPr="0016718B" w14:paraId="5C6BAC0E" w14:textId="77777777">
        <w:tc>
          <w:tcPr>
            <w:tcW w:w="3465" w:type="dxa"/>
            <w:tcBorders>
              <w:left w:val="single" w:sz="4" w:space="0" w:color="000001"/>
              <w:bottom w:val="single" w:sz="4" w:space="0" w:color="000001"/>
              <w:right w:val="single" w:sz="4" w:space="0" w:color="000001"/>
            </w:tcBorders>
          </w:tcPr>
          <w:p w14:paraId="0057CBC9" w14:textId="77777777" w:rsidR="00FA3520" w:rsidRPr="0016718B" w:rsidRDefault="00665EF7">
            <w:pPr>
              <w:pStyle w:val="LO-Normal3"/>
            </w:pPr>
            <w:r w:rsidRPr="0016718B">
              <w:t>1. Įsigyjamos prekės</w:t>
            </w:r>
          </w:p>
        </w:tc>
        <w:tc>
          <w:tcPr>
            <w:tcW w:w="6272" w:type="dxa"/>
            <w:tcBorders>
              <w:left w:val="single" w:sz="4" w:space="0" w:color="000001"/>
              <w:bottom w:val="single" w:sz="4" w:space="0" w:color="000001"/>
              <w:right w:val="single" w:sz="4" w:space="0" w:color="000001"/>
            </w:tcBorders>
            <w:tcMar>
              <w:right w:w="57" w:type="dxa"/>
            </w:tcMar>
          </w:tcPr>
          <w:p w14:paraId="43317BEB" w14:textId="77777777" w:rsidR="00FA3520" w:rsidRPr="0016718B" w:rsidRDefault="00665EF7" w:rsidP="007B7187">
            <w:pPr>
              <w:pStyle w:val="LO-Normal3"/>
              <w:jc w:val="both"/>
            </w:pPr>
            <w:r w:rsidRPr="0016718B">
              <w:rPr>
                <w:color w:val="000000"/>
              </w:rPr>
              <w:t xml:space="preserve">Taktiniai marškinėliai ilgomis rankovėmis – vyriško ir moteriško modelių juodos spalvos </w:t>
            </w:r>
            <w:r w:rsidR="007B7187" w:rsidRPr="0016718B">
              <w:rPr>
                <w:color w:val="000000"/>
              </w:rPr>
              <w:t>medžiagos</w:t>
            </w:r>
            <w:r w:rsidRPr="0016718B">
              <w:rPr>
                <w:color w:val="000000"/>
              </w:rPr>
              <w:t xml:space="preserve">, su tamsiai mėlynos  spalvos  audinio rankovėmis. Marškinėliai įsigyjami </w:t>
            </w:r>
            <w:r w:rsidRPr="0016718B">
              <w:t xml:space="preserve">su  antsiuvu. </w:t>
            </w:r>
            <w:r w:rsidR="007B7187" w:rsidRPr="0016718B">
              <w:rPr>
                <w:rFonts w:cs="Times New Roman"/>
                <w:color w:val="000000"/>
                <w:shd w:val="clear" w:color="auto" w:fill="FFFFFF"/>
              </w:rPr>
              <w:t>Marškinėlių aprašymas patvirtintas Lietuvos Respublikos teisingumo ministro 2015 m. vasario 26 d. įsakymu Nr. 1R-48 „Dėl Bausmių vykdymo sistemos pareigūnų tarnybinės uniformos, kursantų uniformos ir skiriamųjų ženklų pavyzdžių patvirtinimo“.</w:t>
            </w:r>
          </w:p>
        </w:tc>
      </w:tr>
      <w:tr w:rsidR="00FA3520" w:rsidRPr="0016718B" w14:paraId="0493511F" w14:textId="77777777">
        <w:tc>
          <w:tcPr>
            <w:tcW w:w="3465" w:type="dxa"/>
            <w:tcBorders>
              <w:top w:val="single" w:sz="4" w:space="0" w:color="000001"/>
              <w:left w:val="single" w:sz="4" w:space="0" w:color="000001"/>
              <w:bottom w:val="single" w:sz="4" w:space="0" w:color="000001"/>
              <w:right w:val="single" w:sz="4" w:space="0" w:color="000001"/>
            </w:tcBorders>
          </w:tcPr>
          <w:p w14:paraId="29B47A77" w14:textId="22CC3DC7" w:rsidR="00FA3520" w:rsidRPr="0016718B" w:rsidRDefault="00665EF7">
            <w:pPr>
              <w:pStyle w:val="LO-Normal3"/>
            </w:pPr>
            <w:r w:rsidRPr="0016718B">
              <w:t xml:space="preserve">2. </w:t>
            </w:r>
            <w:r w:rsidR="00966077" w:rsidRPr="0016718B">
              <w:t>Audinio spalva</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BCAF7DB" w14:textId="6B93C123" w:rsidR="00FA3520" w:rsidRPr="0016718B" w:rsidRDefault="00665EF7" w:rsidP="007B7187">
            <w:pPr>
              <w:pStyle w:val="LO-Normal3"/>
              <w:jc w:val="both"/>
            </w:pPr>
            <w:r w:rsidRPr="0016718B">
              <w:t>Audinio mėlyna spalva turi būti artima pagal PANTONE TEXTILE spalvų katalogą kodui 19-4024 TPX,</w:t>
            </w:r>
            <w:r w:rsidR="006931EE" w:rsidRPr="0016718B">
              <w:t xml:space="preserve"> trikotažinės medžiagos</w:t>
            </w:r>
            <w:r w:rsidRPr="0016718B">
              <w:t xml:space="preserve">  j</w:t>
            </w:r>
            <w:r w:rsidRPr="0016718B">
              <w:rPr>
                <w:rFonts w:cs="Times New Roman"/>
              </w:rPr>
              <w:t>uoda spalva turi at</w:t>
            </w:r>
            <w:r w:rsidR="006931EE" w:rsidRPr="0016718B">
              <w:rPr>
                <w:rFonts w:cs="Times New Roman"/>
              </w:rPr>
              <w:t>itikti spalvos kodą 19-0303 TPX</w:t>
            </w:r>
            <w:r w:rsidRPr="0016718B">
              <w:rPr>
                <w:rFonts w:cs="Times New Roman"/>
              </w:rPr>
              <w:t>.</w:t>
            </w:r>
            <w:r w:rsidR="006931EE" w:rsidRPr="0016718B">
              <w:rPr>
                <w:rFonts w:cs="Times New Roman"/>
              </w:rPr>
              <w:t xml:space="preserve"> </w:t>
            </w:r>
          </w:p>
        </w:tc>
      </w:tr>
      <w:tr w:rsidR="00FA3520" w:rsidRPr="0016718B" w14:paraId="1A76F202" w14:textId="77777777">
        <w:tc>
          <w:tcPr>
            <w:tcW w:w="3465" w:type="dxa"/>
            <w:tcBorders>
              <w:top w:val="single" w:sz="4" w:space="0" w:color="000001"/>
              <w:left w:val="single" w:sz="4" w:space="0" w:color="000001"/>
              <w:bottom w:val="single" w:sz="4" w:space="0" w:color="000001"/>
              <w:right w:val="single" w:sz="4" w:space="0" w:color="000001"/>
            </w:tcBorders>
          </w:tcPr>
          <w:p w14:paraId="229BCD75" w14:textId="77777777" w:rsidR="00FA3520" w:rsidRPr="0016718B" w:rsidRDefault="00665EF7">
            <w:pPr>
              <w:pStyle w:val="LO-Normal3"/>
            </w:pPr>
            <w:r w:rsidRPr="0016718B">
              <w:t>3.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E25C803" w14:textId="77777777" w:rsidR="00FA3520" w:rsidRPr="0016718B" w:rsidRDefault="00665EF7" w:rsidP="007B7187">
            <w:pPr>
              <w:pStyle w:val="LO-Normal3"/>
              <w:jc w:val="both"/>
              <w:rPr>
                <w:rFonts w:cs="Times New Roman"/>
              </w:rPr>
            </w:pPr>
            <w:r w:rsidRPr="0016718B">
              <w:rPr>
                <w:rFonts w:cs="Times New Roman"/>
              </w:rPr>
              <w:t xml:space="preserve">Gaminio konstravimui turi būti panaudoti standarto </w:t>
            </w:r>
            <w:r w:rsidRPr="0016718B">
              <w:rPr>
                <w:rStyle w:val="cf01"/>
                <w:rFonts w:ascii="Times New Roman" w:hAnsi="Times New Roman" w:cs="Times New Roman"/>
                <w:sz w:val="24"/>
                <w:szCs w:val="24"/>
              </w:rPr>
              <w:t>LST EN ISO 8559-1:2021 „Drabužių dydžių žymėjimas. 1 dalis. Kūno matavimui skirtos antropometrinės apibrėžtys“</w:t>
            </w:r>
            <w:r w:rsidRPr="0016718B">
              <w:rPr>
                <w:rFonts w:cs="Times New Roman"/>
              </w:rPr>
              <w:t xml:space="preserve"> arba kito lygiaverčio  standarto duomenys.  Esant būtinybei, gali būti pareikalauta sukonstruoti ir pagaminti nestandartinių dydžių drabužių, neviršijant 2% užsakyto kiekio. Moteriški gaminiai nuo vyriškų gaminių skiriasi užsegimo kryptimi ir drabužių konstravimu.</w:t>
            </w:r>
          </w:p>
        </w:tc>
      </w:tr>
      <w:tr w:rsidR="00FA3520" w:rsidRPr="0016718B" w14:paraId="5163BC57" w14:textId="77777777">
        <w:tc>
          <w:tcPr>
            <w:tcW w:w="3465" w:type="dxa"/>
            <w:tcBorders>
              <w:top w:val="single" w:sz="4" w:space="0" w:color="000001"/>
              <w:left w:val="single" w:sz="4" w:space="0" w:color="000001"/>
              <w:bottom w:val="single" w:sz="4" w:space="0" w:color="000001"/>
              <w:right w:val="single" w:sz="4" w:space="0" w:color="000001"/>
            </w:tcBorders>
          </w:tcPr>
          <w:p w14:paraId="602F052D" w14:textId="77777777" w:rsidR="00FA3520" w:rsidRPr="0016718B" w:rsidRDefault="00665EF7">
            <w:pPr>
              <w:pStyle w:val="LO-Normal3"/>
            </w:pPr>
            <w:r w:rsidRPr="0016718B">
              <w:t>4.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6E67002" w14:textId="77777777" w:rsidR="00FA3520" w:rsidRPr="0016718B" w:rsidRDefault="00665EF7" w:rsidP="007B7187">
            <w:pPr>
              <w:pStyle w:val="LO-Normal3"/>
              <w:jc w:val="both"/>
            </w:pPr>
            <w:r w:rsidRPr="0016718B">
              <w:rPr>
                <w:kern w:val="0"/>
              </w:rPr>
              <w:t xml:space="preserve">Turi atitikti LST EN 13402-3:2017 standarto ( </w:t>
            </w:r>
            <w:r w:rsidRPr="0016718B">
              <w:t xml:space="preserve">Drabužių dydžių žymėjimas. 3 dalis. Dydžių ženklinimas pagal kūno matmenis ir intervalus) </w:t>
            </w:r>
            <w:r w:rsidRPr="0016718B">
              <w:rPr>
                <w:kern w:val="0"/>
              </w:rPr>
              <w:t xml:space="preserve"> arba lygiaverčio standarto reikalavimus normalaus kūno sudėjimo figūrai.</w:t>
            </w:r>
          </w:p>
        </w:tc>
      </w:tr>
      <w:tr w:rsidR="00FA3520" w:rsidRPr="0016718B" w14:paraId="0FEF0D8B" w14:textId="77777777">
        <w:tc>
          <w:tcPr>
            <w:tcW w:w="3465" w:type="dxa"/>
            <w:tcBorders>
              <w:top w:val="single" w:sz="4" w:space="0" w:color="000001"/>
              <w:left w:val="single" w:sz="4" w:space="0" w:color="000001"/>
              <w:bottom w:val="single" w:sz="4" w:space="0" w:color="000001"/>
              <w:right w:val="single" w:sz="4" w:space="0" w:color="000001"/>
            </w:tcBorders>
          </w:tcPr>
          <w:p w14:paraId="7A3D379C" w14:textId="77777777" w:rsidR="00FA3520" w:rsidRPr="0016718B" w:rsidRDefault="00665EF7">
            <w:pPr>
              <w:pStyle w:val="LO-Normal3"/>
            </w:pPr>
            <w:r w:rsidRPr="0016718B">
              <w:t>5.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98B4BFE" w14:textId="4FFD707F" w:rsidR="00FA3520" w:rsidRPr="0016718B" w:rsidRDefault="00D136A4" w:rsidP="00D136A4">
            <w:pPr>
              <w:pStyle w:val="LO-Normal3"/>
              <w:jc w:val="both"/>
            </w:pPr>
            <w:r w:rsidRPr="0016718B">
              <w:t xml:space="preserve">Pateikti </w:t>
            </w:r>
            <w:r w:rsidR="001F4B1E" w:rsidRPr="0016718B">
              <w:t>5</w:t>
            </w:r>
            <w:r w:rsidR="008A1BD5" w:rsidRPr="0016718B">
              <w:t xml:space="preserve"> ir </w:t>
            </w:r>
            <w:r w:rsidR="001F4B1E" w:rsidRPr="0016718B">
              <w:t>6</w:t>
            </w:r>
            <w:r w:rsidRPr="0016718B">
              <w:t xml:space="preserve"> </w:t>
            </w:r>
            <w:r w:rsidR="00665EF7" w:rsidRPr="0016718B">
              <w:t>lentelėse. Tikslūs kiekiai su dydžių skale pateikiami gamintojui kiekvieno užsakymo metu.</w:t>
            </w:r>
          </w:p>
        </w:tc>
      </w:tr>
      <w:tr w:rsidR="00FA3520" w:rsidRPr="0016718B" w14:paraId="7F2B668C" w14:textId="77777777">
        <w:tc>
          <w:tcPr>
            <w:tcW w:w="3465" w:type="dxa"/>
            <w:tcBorders>
              <w:top w:val="single" w:sz="4" w:space="0" w:color="000001"/>
              <w:left w:val="single" w:sz="4" w:space="0" w:color="000001"/>
              <w:bottom w:val="single" w:sz="4" w:space="0" w:color="000001"/>
              <w:right w:val="single" w:sz="4" w:space="0" w:color="000001"/>
            </w:tcBorders>
          </w:tcPr>
          <w:p w14:paraId="60E73ECC" w14:textId="77777777" w:rsidR="00FA3520" w:rsidRPr="0016718B" w:rsidRDefault="00665EF7">
            <w:pPr>
              <w:pStyle w:val="LO-Normal3"/>
            </w:pPr>
            <w:r w:rsidRPr="0016718B">
              <w:t>6.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26105E2" w14:textId="77777777" w:rsidR="00FA3520" w:rsidRPr="0016718B" w:rsidRDefault="00665EF7">
            <w:pPr>
              <w:pStyle w:val="LO-Normal3"/>
            </w:pPr>
            <w:r w:rsidRPr="0016718B">
              <w:t>Matų lentelės derinamos su tiekėju po sutarties pasirašymo.</w:t>
            </w:r>
          </w:p>
        </w:tc>
      </w:tr>
      <w:tr w:rsidR="00FA3520" w:rsidRPr="0016718B" w14:paraId="317C5620" w14:textId="77777777">
        <w:tc>
          <w:tcPr>
            <w:tcW w:w="3465" w:type="dxa"/>
            <w:tcBorders>
              <w:top w:val="single" w:sz="4" w:space="0" w:color="000001"/>
              <w:left w:val="single" w:sz="4" w:space="0" w:color="000001"/>
              <w:bottom w:val="single" w:sz="4" w:space="0" w:color="000001"/>
              <w:right w:val="single" w:sz="4" w:space="0" w:color="000001"/>
            </w:tcBorders>
          </w:tcPr>
          <w:p w14:paraId="3F09F295" w14:textId="77777777" w:rsidR="00FA3520" w:rsidRPr="0016718B" w:rsidRDefault="00665EF7">
            <w:pPr>
              <w:pStyle w:val="LO-Normal3"/>
            </w:pPr>
            <w:r w:rsidRPr="0016718B">
              <w:t>7.  Medžiagų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BAC235B" w14:textId="2724F815" w:rsidR="00665EF7" w:rsidRPr="0016718B" w:rsidRDefault="00665EF7" w:rsidP="007B7187">
            <w:pPr>
              <w:pStyle w:val="LO-Normal7"/>
              <w:jc w:val="both"/>
            </w:pPr>
            <w:r w:rsidRPr="0016718B">
              <w:t>Marškin</w:t>
            </w:r>
            <w:r w:rsidR="00D136A4" w:rsidRPr="0016718B">
              <w:t>ėl</w:t>
            </w:r>
            <w:r w:rsidRPr="0016718B">
              <w:t>ių siuvimui naudojamos medžiagos turi atitikti technines charakteristikas  pateiktas 1</w:t>
            </w:r>
            <w:r w:rsidR="001F4B1E" w:rsidRPr="0016718B">
              <w:t xml:space="preserve"> ir</w:t>
            </w:r>
            <w:r w:rsidR="00D136A4" w:rsidRPr="0016718B">
              <w:t xml:space="preserve"> </w:t>
            </w:r>
            <w:r w:rsidR="009402F6" w:rsidRPr="0016718B">
              <w:t>2</w:t>
            </w:r>
            <w:r w:rsidRPr="0016718B">
              <w:t xml:space="preserve"> le</w:t>
            </w:r>
            <w:r w:rsidR="009402F6" w:rsidRPr="0016718B">
              <w:t>ntelėse</w:t>
            </w:r>
            <w:r w:rsidRPr="0016718B">
              <w:t xml:space="preserve">.  Neleidžiami detalių atspalviai. </w:t>
            </w:r>
          </w:p>
          <w:p w14:paraId="15D5431C" w14:textId="77777777" w:rsidR="00FA3520" w:rsidRPr="0016718B" w:rsidRDefault="00665EF7" w:rsidP="007B7187">
            <w:pPr>
              <w:pStyle w:val="LO-Normal3"/>
              <w:jc w:val="both"/>
            </w:pPr>
            <w:r w:rsidRPr="0016718B">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r>
      <w:tr w:rsidR="00FA3520" w:rsidRPr="0016718B" w14:paraId="03289FC9" w14:textId="77777777">
        <w:tc>
          <w:tcPr>
            <w:tcW w:w="3465" w:type="dxa"/>
            <w:tcBorders>
              <w:top w:val="single" w:sz="4" w:space="0" w:color="000001"/>
              <w:left w:val="single" w:sz="4" w:space="0" w:color="000001"/>
              <w:bottom w:val="single" w:sz="4" w:space="0" w:color="000001"/>
              <w:right w:val="single" w:sz="4" w:space="0" w:color="000001"/>
            </w:tcBorders>
          </w:tcPr>
          <w:p w14:paraId="0A00D202" w14:textId="77777777" w:rsidR="00FA3520" w:rsidRPr="0016718B" w:rsidRDefault="00665EF7" w:rsidP="00665EF7">
            <w:pPr>
              <w:pStyle w:val="LO-Normal3"/>
            </w:pPr>
            <w:r w:rsidRPr="0016718B">
              <w:t>8.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C855C09" w14:textId="77777777" w:rsidR="00FA3520" w:rsidRPr="0016718B" w:rsidRDefault="00665EF7" w:rsidP="007B7187">
            <w:pPr>
              <w:pStyle w:val="LO-Normal3"/>
              <w:jc w:val="both"/>
            </w:pPr>
            <w:r w:rsidRPr="0016718B">
              <w:t>Siuvimo siūlai turi būti armuoti poliesteriniai arba ne blogesnės kokybės, neblunkantys. Jų spalva turi atitikti pagrindinio audinio spalvą.</w:t>
            </w:r>
          </w:p>
        </w:tc>
      </w:tr>
      <w:tr w:rsidR="00FA3520" w:rsidRPr="0016718B" w14:paraId="34091FFA" w14:textId="77777777">
        <w:tc>
          <w:tcPr>
            <w:tcW w:w="3465" w:type="dxa"/>
            <w:tcBorders>
              <w:top w:val="single" w:sz="4" w:space="0" w:color="000001"/>
              <w:left w:val="single" w:sz="4" w:space="0" w:color="000001"/>
              <w:bottom w:val="single" w:sz="4" w:space="0" w:color="000001"/>
              <w:right w:val="single" w:sz="4" w:space="0" w:color="000001"/>
            </w:tcBorders>
          </w:tcPr>
          <w:p w14:paraId="4886A5AE" w14:textId="77777777" w:rsidR="00FA3520" w:rsidRPr="0016718B" w:rsidRDefault="00665EF7">
            <w:pPr>
              <w:pStyle w:val="LO-Normal3"/>
            </w:pPr>
            <w:r w:rsidRPr="0016718B">
              <w:t>9.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08EDEE0" w14:textId="77777777" w:rsidR="00FA3520" w:rsidRPr="0016718B" w:rsidRDefault="00665EF7" w:rsidP="007B7187">
            <w:pPr>
              <w:pStyle w:val="LO-Normal3"/>
              <w:jc w:val="both"/>
            </w:pPr>
            <w:r w:rsidRPr="0016718B">
              <w:t xml:space="preserve">Siuvimo siūlų storis ir dygsnių tankumas turi būti kokybiški ir užtikrinti siūlės stiprumą. Visų siūlių galai turi būti užtvirtinti. </w:t>
            </w:r>
          </w:p>
        </w:tc>
      </w:tr>
      <w:tr w:rsidR="00665EF7" w:rsidRPr="0016718B" w14:paraId="3DDC419F" w14:textId="77777777">
        <w:tc>
          <w:tcPr>
            <w:tcW w:w="3465" w:type="dxa"/>
            <w:tcBorders>
              <w:top w:val="single" w:sz="4" w:space="0" w:color="000001"/>
              <w:left w:val="single" w:sz="4" w:space="0" w:color="000001"/>
              <w:bottom w:val="single" w:sz="4" w:space="0" w:color="000001"/>
              <w:right w:val="single" w:sz="4" w:space="0" w:color="000001"/>
            </w:tcBorders>
          </w:tcPr>
          <w:p w14:paraId="5D1C832C" w14:textId="77777777" w:rsidR="00665EF7" w:rsidRPr="0016718B" w:rsidRDefault="00665EF7" w:rsidP="00665EF7">
            <w:pPr>
              <w:pStyle w:val="LO-Normal3"/>
            </w:pPr>
            <w:r w:rsidRPr="0016718B">
              <w:lastRenderedPageBreak/>
              <w:t>10. Reikalavimai furnitūrai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9E12885" w14:textId="692E23C4" w:rsidR="00665EF7" w:rsidRPr="0016718B" w:rsidRDefault="00665EF7" w:rsidP="007B7187">
            <w:pPr>
              <w:pStyle w:val="LO-Normal7"/>
              <w:jc w:val="both"/>
            </w:pPr>
            <w:r w:rsidRPr="0016718B">
              <w:t xml:space="preserve">Gaminio siuvime </w:t>
            </w:r>
            <w:r w:rsidR="001F4B1E" w:rsidRPr="0016718B">
              <w:t>naudojama</w:t>
            </w:r>
            <w:r w:rsidRPr="0016718B">
              <w:t xml:space="preserve"> furnitūra (siūlai, sagos, kibūs tekstiliniai užsegimai, spaudės, ir pan.) turi būti derančios prie gaminių spalvos ir patikimai tarnauti dėvėjimo metu (spaudės negali atsisegti ar iškristi, užtrauktukai  negali neužsisegti, elastinės juostos ir virvutės negali prarasti elastingumo ir pan.) </w:t>
            </w:r>
            <w:r w:rsidR="001F4B1E" w:rsidRPr="0016718B">
              <w:t xml:space="preserve">Kibių užsegimų techninės charakteristikos pateikiamos 3 lentelėje. </w:t>
            </w:r>
            <w:r w:rsidRPr="0016718B">
              <w:t xml:space="preserve">Visi užtrauktukai panaudoti juodos spalvos plastikiniai su metalinėmis galvutėmis. </w:t>
            </w:r>
          </w:p>
        </w:tc>
      </w:tr>
      <w:tr w:rsidR="00665EF7" w:rsidRPr="0016718B" w14:paraId="188EA1C6" w14:textId="77777777">
        <w:tc>
          <w:tcPr>
            <w:tcW w:w="3465" w:type="dxa"/>
            <w:tcBorders>
              <w:top w:val="single" w:sz="4" w:space="0" w:color="000001"/>
              <w:left w:val="single" w:sz="4" w:space="0" w:color="000001"/>
              <w:bottom w:val="single" w:sz="4" w:space="0" w:color="000001"/>
              <w:right w:val="single" w:sz="4" w:space="0" w:color="000001"/>
            </w:tcBorders>
          </w:tcPr>
          <w:p w14:paraId="45CE394B" w14:textId="77777777" w:rsidR="00665EF7" w:rsidRPr="0016718B" w:rsidRDefault="00665EF7" w:rsidP="00665EF7">
            <w:pPr>
              <w:pStyle w:val="LO-Normal3"/>
            </w:pPr>
            <w:r w:rsidRPr="0016718B">
              <w:t>11. Techniniai kokybiniai reikalavimai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378C57F" w14:textId="77777777" w:rsidR="00665EF7" w:rsidRPr="0016718B" w:rsidRDefault="00665EF7" w:rsidP="007B7187">
            <w:pPr>
              <w:pStyle w:val="LO-Normal7"/>
              <w:jc w:val="both"/>
            </w:pPr>
            <w:r w:rsidRPr="0016718B">
              <w:rPr>
                <w:rFonts w:cs="Times New Roman"/>
              </w:rPr>
              <w:t xml:space="preserve">Gaminiai turi būti geros konstrukcijos- nevaržyti judesių. </w:t>
            </w:r>
          </w:p>
          <w:p w14:paraId="1B3D450C" w14:textId="77777777" w:rsidR="00665EF7" w:rsidRPr="0016718B" w:rsidRDefault="00665EF7" w:rsidP="007B7187">
            <w:pPr>
              <w:pStyle w:val="LO-Normal7"/>
              <w:jc w:val="both"/>
            </w:pPr>
            <w:r w:rsidRPr="0016718B">
              <w:rPr>
                <w:rFonts w:cs="Times New Roman"/>
              </w:rPr>
              <w:t>Gaminys turi turėti gerą prekinę išvaizdą, jo porinės detalės ir jų išdėstymas turi būti simetriški. Gaminio kokybė turi atitikti bendrus tos kategorijos gaminiams keliamus reikalavimus.</w:t>
            </w:r>
          </w:p>
        </w:tc>
      </w:tr>
      <w:tr w:rsidR="00665EF7" w:rsidRPr="0016718B" w14:paraId="78BCC8F3" w14:textId="77777777">
        <w:tc>
          <w:tcPr>
            <w:tcW w:w="3465" w:type="dxa"/>
            <w:tcBorders>
              <w:top w:val="single" w:sz="4" w:space="0" w:color="000001"/>
              <w:left w:val="single" w:sz="4" w:space="0" w:color="000001"/>
              <w:bottom w:val="single" w:sz="4" w:space="0" w:color="000001"/>
              <w:right w:val="single" w:sz="4" w:space="0" w:color="000001"/>
            </w:tcBorders>
          </w:tcPr>
          <w:p w14:paraId="32E0D630" w14:textId="77777777" w:rsidR="00665EF7" w:rsidRPr="0016718B" w:rsidRDefault="00665EF7" w:rsidP="00665EF7">
            <w:pPr>
              <w:pStyle w:val="LO-Normal3"/>
            </w:pPr>
            <w:r w:rsidRPr="0016718B">
              <w:t>12. Medžiagų ir siuvimo priedų kokybę bei atitikimą techniniams 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685BE2F" w14:textId="06FC9EF1" w:rsidR="00665EF7" w:rsidRPr="0016718B" w:rsidRDefault="00665EF7" w:rsidP="007B7187">
            <w:pPr>
              <w:pStyle w:val="LO-Normal3"/>
              <w:jc w:val="both"/>
            </w:pPr>
            <w:r w:rsidRPr="0016718B">
              <w:t>1. Konkurso dalyvis, kartu su pasiūlymo dokumentais, privalo pat</w:t>
            </w:r>
            <w:r w:rsidR="00D136A4" w:rsidRPr="0016718B">
              <w:t>eikti siūlomo gaminio</w:t>
            </w:r>
            <w:r w:rsidR="009402F6" w:rsidRPr="0016718B">
              <w:t xml:space="preserve"> audinio ir trikotažinės</w:t>
            </w:r>
            <w:r w:rsidRPr="0016718B">
              <w:t xml:space="preserve">  medžiag</w:t>
            </w:r>
            <w:r w:rsidR="009402F6" w:rsidRPr="0016718B">
              <w:t>os</w:t>
            </w:r>
            <w:r w:rsidRPr="0016718B">
              <w:t xml:space="preserve"> bandymų, atliktų notifikuotoje akredituotoje laboratorijoje, protokolų kopijas. </w:t>
            </w:r>
            <w:r w:rsidRPr="0016718B">
              <w:rPr>
                <w:rFonts w:cs="Times New Roman"/>
              </w:rPr>
              <w:t>Pirkėjo atskiru reikalavimu konkurso laimėtojas privalės pateikti laboratorijos protokolų originalus, patvirtinančius, kad prekė atitinka Pirkėjo nustatyt</w:t>
            </w:r>
            <w:r w:rsidR="002A65F9" w:rsidRPr="0016718B">
              <w:rPr>
                <w:rFonts w:cs="Times New Roman"/>
              </w:rPr>
              <w:t>a</w:t>
            </w:r>
            <w:r w:rsidRPr="0016718B">
              <w:rPr>
                <w:rFonts w:cs="Times New Roman"/>
              </w:rPr>
              <w:t>s techni</w:t>
            </w:r>
            <w:r w:rsidR="002A65F9" w:rsidRPr="0016718B">
              <w:rPr>
                <w:rFonts w:cs="Times New Roman"/>
              </w:rPr>
              <w:t>nes charakteristikas</w:t>
            </w:r>
            <w:r w:rsidRPr="0016718B">
              <w:rPr>
                <w:rFonts w:cs="Times New Roman"/>
              </w:rPr>
              <w:t>.</w:t>
            </w:r>
            <w:r w:rsidR="00434349" w:rsidRPr="0016718B">
              <w:rPr>
                <w:rFonts w:cs="Times New Roman"/>
              </w:rPr>
              <w:t xml:space="preserve"> Visi bandymai atliekami pagal galiojančius standartus.</w:t>
            </w:r>
            <w:r w:rsidRPr="0016718B">
              <w:t xml:space="preserve"> </w:t>
            </w:r>
          </w:p>
          <w:p w14:paraId="03DE0D9C" w14:textId="40194254" w:rsidR="00665EF7" w:rsidRPr="0016718B" w:rsidRDefault="00665EF7" w:rsidP="007B7187">
            <w:pPr>
              <w:pStyle w:val="LO-Normal3"/>
              <w:jc w:val="both"/>
            </w:pPr>
            <w:r w:rsidRPr="0016718B">
              <w:t xml:space="preserve">2. </w:t>
            </w:r>
            <w:r w:rsidRPr="0016718B">
              <w:rPr>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w:t>
            </w:r>
            <w:r w:rsidR="00226514" w:rsidRPr="0016718B">
              <w:rPr>
                <w:lang w:eastAsia="lt-LT"/>
              </w:rPr>
              <w:t>charakteristikoje</w:t>
            </w:r>
            <w:r w:rsidRPr="0016718B">
              <w:rPr>
                <w:lang w:eastAsia="lt-LT"/>
              </w:rPr>
              <w:t xml:space="preserve"> nurodytus minimalius reikalavimus. Esant nepriklausomos laboratorijos tyrimų rezultatams blogesniems už tiekėjo pasiūlyme nurodytas reikšmes, iš Tiekėjo gali būti pareikalauta apmokėti visas Pirkėjo su tuo patirtas išlaidas.</w:t>
            </w:r>
          </w:p>
        </w:tc>
      </w:tr>
      <w:tr w:rsidR="00665EF7" w:rsidRPr="0016718B" w14:paraId="57C921CD" w14:textId="77777777">
        <w:tc>
          <w:tcPr>
            <w:tcW w:w="3465" w:type="dxa"/>
            <w:tcBorders>
              <w:top w:val="single" w:sz="4" w:space="0" w:color="000001"/>
              <w:left w:val="single" w:sz="4" w:space="0" w:color="000001"/>
              <w:bottom w:val="single" w:sz="4" w:space="0" w:color="000001"/>
              <w:right w:val="single" w:sz="4" w:space="0" w:color="000001"/>
            </w:tcBorders>
          </w:tcPr>
          <w:p w14:paraId="7D7603B7" w14:textId="77777777" w:rsidR="00665EF7" w:rsidRPr="0016718B" w:rsidRDefault="00665EF7" w:rsidP="00665EF7">
            <w:pPr>
              <w:pStyle w:val="LO-Normal3"/>
            </w:pPr>
            <w:r w:rsidRPr="0016718B">
              <w:t>13.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37983FC" w14:textId="77777777" w:rsidR="00665EF7" w:rsidRPr="0016718B" w:rsidRDefault="00665EF7" w:rsidP="007B7187">
            <w:pPr>
              <w:pStyle w:val="LO-Normal3"/>
              <w:jc w:val="both"/>
            </w:pPr>
            <w:r w:rsidRPr="0016718B">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r>
      <w:tr w:rsidR="00665EF7" w:rsidRPr="0016718B" w14:paraId="5DB3E73F" w14:textId="77777777">
        <w:tc>
          <w:tcPr>
            <w:tcW w:w="3465" w:type="dxa"/>
            <w:tcBorders>
              <w:top w:val="single" w:sz="4" w:space="0" w:color="000001"/>
              <w:left w:val="single" w:sz="4" w:space="0" w:color="000001"/>
              <w:bottom w:val="single" w:sz="4" w:space="0" w:color="000001"/>
              <w:right w:val="single" w:sz="4" w:space="0" w:color="000001"/>
            </w:tcBorders>
          </w:tcPr>
          <w:p w14:paraId="5A22ABB5" w14:textId="77777777" w:rsidR="00665EF7" w:rsidRPr="0016718B" w:rsidRDefault="00665EF7" w:rsidP="00665EF7">
            <w:pPr>
              <w:pStyle w:val="LO-Normal3"/>
            </w:pPr>
            <w:r w:rsidRPr="0016718B">
              <w:t>14. Reikalavimai gaminių ženklinimui prikabinamomis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F2230B7" w14:textId="77777777" w:rsidR="00665EF7" w:rsidRPr="0016718B" w:rsidRDefault="00665EF7" w:rsidP="007B7187">
            <w:pPr>
              <w:pStyle w:val="LO-Normal3"/>
              <w:jc w:val="both"/>
            </w:pPr>
            <w:r w:rsidRPr="0016718B">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r>
      <w:tr w:rsidR="00665EF7" w:rsidRPr="0016718B" w14:paraId="185E6F9C" w14:textId="77777777">
        <w:tc>
          <w:tcPr>
            <w:tcW w:w="346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9BB4503" w14:textId="77777777" w:rsidR="00665EF7" w:rsidRPr="0016718B" w:rsidRDefault="00665EF7" w:rsidP="00665EF7">
            <w:pPr>
              <w:pStyle w:val="LO-Normal3"/>
            </w:pPr>
            <w:r w:rsidRPr="0016718B">
              <w:lastRenderedPageBreak/>
              <w:t>15. Gaminių pakavimas</w:t>
            </w:r>
          </w:p>
        </w:tc>
        <w:tc>
          <w:tcPr>
            <w:tcW w:w="6272"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05357DD" w14:textId="77777777" w:rsidR="00665EF7" w:rsidRPr="0016718B" w:rsidRDefault="00665EF7" w:rsidP="007B7187">
            <w:pPr>
              <w:pStyle w:val="LO-Normal3"/>
              <w:jc w:val="both"/>
            </w:pPr>
            <w:r w:rsidRPr="0016718B">
              <w:t xml:space="preserve">Kiekvienas gaminys turi būti tvarkingai sulankstytas, supakuotas į skaidrų, patvarų, polietileno maišą su daugkartinio užklijavimo (atsegimo/užsegimo) juostele. </w:t>
            </w:r>
          </w:p>
        </w:tc>
      </w:tr>
      <w:tr w:rsidR="00665EF7" w:rsidRPr="0016718B" w14:paraId="5D31CA55" w14:textId="77777777">
        <w:tc>
          <w:tcPr>
            <w:tcW w:w="3465" w:type="dxa"/>
            <w:tcBorders>
              <w:top w:val="single" w:sz="4" w:space="0" w:color="000001"/>
              <w:left w:val="single" w:sz="4" w:space="0" w:color="000001"/>
              <w:bottom w:val="single" w:sz="4" w:space="0" w:color="000001"/>
              <w:right w:val="single" w:sz="4" w:space="0" w:color="000001"/>
            </w:tcBorders>
          </w:tcPr>
          <w:p w14:paraId="79EC8198" w14:textId="77777777" w:rsidR="00665EF7" w:rsidRPr="0016718B" w:rsidRDefault="009402F6" w:rsidP="00665EF7">
            <w:pPr>
              <w:pStyle w:val="LO-Normal3"/>
            </w:pPr>
            <w:r w:rsidRPr="0016718B">
              <w:t>16</w:t>
            </w:r>
            <w:r w:rsidR="00665EF7" w:rsidRPr="0016718B">
              <w:t>. Pakavimas į dėžes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134AF32" w14:textId="77777777" w:rsidR="00665EF7" w:rsidRPr="0016718B" w:rsidRDefault="00665EF7" w:rsidP="007B7187">
            <w:pPr>
              <w:pStyle w:val="LO-Normal3"/>
              <w:jc w:val="both"/>
            </w:pPr>
            <w:r w:rsidRPr="0016718B">
              <w:t xml:space="preserve">Maišai su gaminiais turi būti supakuoti į kartonines dėžes </w:t>
            </w:r>
            <w:r w:rsidR="009402F6" w:rsidRPr="0016718B">
              <w:t xml:space="preserve">. </w:t>
            </w:r>
            <w:r w:rsidRPr="0016718B">
              <w:t>Ant dėžės turi būti nurodyta dėžėje esančių gaminių (prekių) pavadinimas, kiekis, dydis.</w:t>
            </w:r>
          </w:p>
        </w:tc>
      </w:tr>
      <w:tr w:rsidR="00665EF7" w:rsidRPr="0016718B" w14:paraId="62690DE7" w14:textId="77777777">
        <w:tc>
          <w:tcPr>
            <w:tcW w:w="3465" w:type="dxa"/>
            <w:tcBorders>
              <w:top w:val="single" w:sz="4" w:space="0" w:color="000001"/>
              <w:left w:val="single" w:sz="4" w:space="0" w:color="000001"/>
              <w:bottom w:val="single" w:sz="4" w:space="0" w:color="000001"/>
              <w:right w:val="single" w:sz="4" w:space="0" w:color="000001"/>
            </w:tcBorders>
          </w:tcPr>
          <w:p w14:paraId="5A2C0F6C" w14:textId="77777777" w:rsidR="00665EF7" w:rsidRPr="0016718B" w:rsidRDefault="009402F6" w:rsidP="00665EF7">
            <w:pPr>
              <w:pStyle w:val="LO-Normal3"/>
            </w:pPr>
            <w:r w:rsidRPr="0016718B">
              <w:t>17</w:t>
            </w:r>
            <w:r w:rsidR="00665EF7" w:rsidRPr="0016718B">
              <w:t>. Reikalavimai pakavimo dėžėms</w:t>
            </w:r>
          </w:p>
          <w:p w14:paraId="675880CB" w14:textId="77777777" w:rsidR="00665EF7" w:rsidRPr="0016718B" w:rsidRDefault="00665EF7" w:rsidP="00665EF7">
            <w:pPr>
              <w:pStyle w:val="LO-Normal3"/>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951CE6D" w14:textId="77777777" w:rsidR="00665EF7" w:rsidRPr="0016718B" w:rsidRDefault="00665EF7" w:rsidP="007B7187">
            <w:pPr>
              <w:pStyle w:val="LO-Normal3"/>
              <w:jc w:val="both"/>
            </w:pPr>
            <w:r w:rsidRPr="0016718B">
              <w:t>Vienoje dėžėje turi būti tik vieno modelio, dydžio  gaminiai. Vienos dėžės su gaminiais (prekėmis) svoris neturi viršyti 10 kg.</w:t>
            </w:r>
          </w:p>
        </w:tc>
      </w:tr>
      <w:tr w:rsidR="00665EF7" w:rsidRPr="0016718B" w14:paraId="2A74B7D3" w14:textId="77777777">
        <w:tc>
          <w:tcPr>
            <w:tcW w:w="3465" w:type="dxa"/>
            <w:tcBorders>
              <w:top w:val="single" w:sz="4" w:space="0" w:color="000001"/>
              <w:left w:val="single" w:sz="4" w:space="0" w:color="000001"/>
              <w:bottom w:val="single" w:sz="4" w:space="0" w:color="000001"/>
              <w:right w:val="single" w:sz="4" w:space="0" w:color="000001"/>
            </w:tcBorders>
          </w:tcPr>
          <w:p w14:paraId="73473CBE" w14:textId="77777777" w:rsidR="00665EF7" w:rsidRPr="0016718B" w:rsidRDefault="009402F6" w:rsidP="00665EF7">
            <w:pPr>
              <w:pStyle w:val="LO-Normal3"/>
            </w:pPr>
            <w:r w:rsidRPr="0016718B">
              <w:t>18</w:t>
            </w:r>
            <w:r w:rsidR="00665EF7" w:rsidRPr="0016718B">
              <w:t>.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EF23F76" w14:textId="444642FF" w:rsidR="00665EF7" w:rsidRPr="0016718B" w:rsidRDefault="00665EF7" w:rsidP="007B7187">
            <w:pPr>
              <w:ind w:firstLine="0"/>
              <w:jc w:val="both"/>
              <w:rPr>
                <w:rFonts w:ascii="Times New Roman" w:hAnsi="Times New Roman"/>
                <w:sz w:val="24"/>
              </w:rPr>
            </w:pPr>
            <w:r w:rsidRPr="0016718B">
              <w:rPr>
                <w:rFonts w:ascii="Times New Roman" w:hAnsi="Times New Roman"/>
                <w:sz w:val="24"/>
              </w:rPr>
              <w:t xml:space="preserve">1.Taktiniai marškinėliai </w:t>
            </w:r>
            <w:r w:rsidR="006931EE" w:rsidRPr="0016718B">
              <w:rPr>
                <w:rFonts w:ascii="Times New Roman" w:hAnsi="Times New Roman"/>
                <w:sz w:val="24"/>
              </w:rPr>
              <w:t xml:space="preserve">ir </w:t>
            </w:r>
            <w:r w:rsidRPr="0016718B">
              <w:rPr>
                <w:rFonts w:ascii="Times New Roman" w:hAnsi="Times New Roman"/>
                <w:sz w:val="24"/>
              </w:rPr>
              <w:t>moteriški taktiniai marškinėliai) prigludusio silueto, gaminami kombinuoti iš dviejų skirtingų medžiagų. Taktinių marškinėlių priekis, nugara, rankovės apatinės dalies viršutinės detalės, vidinė apykaklė– stovė, užtrauktuko apsiuvai/pokraščiai  iš trikotažinės medžiagos, rankovės pagrindinės detalės, kišenės, išorinė apykaklė-stovė, rankovių velkės, užtrauktuko galo detalė – iš tamsiai mėlynos spalvos audinio. Rankovių kirpimas – reglanas.</w:t>
            </w:r>
          </w:p>
          <w:p w14:paraId="7E793DD9" w14:textId="77777777" w:rsidR="00665EF7" w:rsidRPr="0016718B" w:rsidRDefault="00665EF7" w:rsidP="007B7187">
            <w:pPr>
              <w:ind w:firstLine="0"/>
              <w:jc w:val="both"/>
              <w:rPr>
                <w:rFonts w:ascii="Times New Roman" w:hAnsi="Times New Roman"/>
                <w:sz w:val="24"/>
              </w:rPr>
            </w:pPr>
            <w:r w:rsidRPr="0016718B">
              <w:rPr>
                <w:rFonts w:ascii="Times New Roman" w:hAnsi="Times New Roman"/>
                <w:sz w:val="24"/>
              </w:rPr>
              <w:t>2. Taktinių marškinėlių apykaklė – stovė nugarinėje dalyje išgaubta ir aukštesnė 2 cm nei priekyje. Apykaklės aukštis ties priekio užsegimu – 6 cm (±0,5 cm), nugaros viduryje – 8 cm (±0,5 cm). Išorinė apykaklės dalis paklijuota klijiniu įdėklu, kuris turi užtikrinti apykaklės formos stabilumą.</w:t>
            </w:r>
          </w:p>
          <w:p w14:paraId="0C469F94" w14:textId="77777777" w:rsidR="00665EF7" w:rsidRPr="0016718B" w:rsidRDefault="00665EF7" w:rsidP="007B7187">
            <w:pPr>
              <w:ind w:firstLine="0"/>
              <w:jc w:val="both"/>
              <w:rPr>
                <w:rFonts w:ascii="Times New Roman" w:hAnsi="Times New Roman"/>
                <w:sz w:val="24"/>
              </w:rPr>
            </w:pPr>
            <w:r w:rsidRPr="0016718B">
              <w:rPr>
                <w:rFonts w:ascii="Times New Roman" w:hAnsi="Times New Roman"/>
                <w:sz w:val="24"/>
              </w:rPr>
              <w:t>3. Taktiniai marškinėliai priekyje, per vidurį užsegami užtrauktuku. Užsegimas tolygiai pereina į apykaklės-stovės užsegimą. Užtrauktuko ilgis 22 cm (±1cm), moteriškų taktinių marškinėlių užtrauktuko ilgis 20 cm (±1cm). Užtrauktuko galą, angos apačioje, dengia dviguba detalė iš audinio, kurios ilgis 1,5 – 2 cm. Iš vidinės gaminio pusės užtrauktukas turi būti pilnai uždengtas dvigubais trikotažinės medžiagos apsiuvais. Užtrauktuko viršuje apsiuvų kampai užlenkiami į gerąją gaminio pusę taip, kad apgaubtų užtrauktuko galus bei apsaugotų nuo užtrauktuko lietimosi prie kūno. Trikotažinis užtrauktuko apsiuvas ir viršaus audinio detalė, esanti užsegimo angos apačioje, turi būti sutvirtinti viduje kartu, peltakio pagalba.</w:t>
            </w:r>
          </w:p>
          <w:p w14:paraId="0C649A0E" w14:textId="77777777" w:rsidR="00665EF7" w:rsidRPr="0016718B" w:rsidRDefault="00665EF7" w:rsidP="007B7187">
            <w:pPr>
              <w:ind w:firstLine="0"/>
              <w:jc w:val="both"/>
            </w:pPr>
            <w:r w:rsidRPr="0016718B">
              <w:rPr>
                <w:rFonts w:ascii="Times New Roman" w:hAnsi="Times New Roman"/>
                <w:sz w:val="24"/>
              </w:rPr>
              <w:t xml:space="preserve">4. Kairėje priekio pusėje, krūtinės srityje, 2(±0,2) cm atstumu nuo užtrauktuko, prisiuvama "VELCRO" </w:t>
            </w:r>
            <w:r w:rsidRPr="0016718B">
              <w:rPr>
                <w:rFonts w:ascii="Times New Roman" w:eastAsia="Symbol" w:hAnsi="Times New Roman"/>
                <w:color w:val="000000"/>
                <w:sz w:val="24"/>
              </w:rPr>
              <w:t xml:space="preserve"> juostos minkštoji dalis, prie kurios bus tvirtinama mova.</w:t>
            </w:r>
            <w:r w:rsidRPr="0016718B">
              <w:rPr>
                <w:rFonts w:ascii="Times New Roman" w:hAnsi="Times New Roman"/>
                <w:sz w:val="24"/>
              </w:rPr>
              <w:t xml:space="preserve"> Detalės išmatavimai: 9x 5cm (±0,2 cm). </w:t>
            </w:r>
          </w:p>
          <w:p w14:paraId="0A76C1CA" w14:textId="77777777" w:rsidR="00665EF7" w:rsidRPr="0016718B" w:rsidRDefault="00665EF7" w:rsidP="007B7187">
            <w:pPr>
              <w:pStyle w:val="LO-Normal3"/>
              <w:jc w:val="both"/>
            </w:pPr>
            <w:r w:rsidRPr="0016718B">
              <w:t xml:space="preserve">Aukščiau velcro detalės prisiūta 4,5x2 cm kilpa </w:t>
            </w:r>
            <w:r w:rsidRPr="0016718B">
              <w:rPr>
                <w:lang w:eastAsia="en-US"/>
              </w:rPr>
              <w:t>vaizdo registratoriui tvirtinti</w:t>
            </w:r>
            <w:r w:rsidRPr="0016718B">
              <w:rPr>
                <w:lang w:bidi="en-US"/>
              </w:rPr>
              <w:t>.</w:t>
            </w:r>
          </w:p>
          <w:p w14:paraId="08F5066D" w14:textId="77777777" w:rsidR="00665EF7" w:rsidRPr="0016718B" w:rsidRDefault="00665EF7" w:rsidP="007B7187">
            <w:pPr>
              <w:pStyle w:val="LO-Normal3"/>
              <w:jc w:val="both"/>
            </w:pPr>
            <w:r w:rsidRPr="0016718B">
              <w:t>5. A</w:t>
            </w:r>
            <w:r w:rsidRPr="0016718B">
              <w:rPr>
                <w:rFonts w:eastAsia="Symbol"/>
                <w:color w:val="000000"/>
              </w:rPr>
              <w:t>nt</w:t>
            </w:r>
            <w:r w:rsidRPr="0016718B">
              <w:t xml:space="preserve"> krūtinės, dešinėje pusėje, 2 (±0,2) cm atstumu nuo užtrauktuko, prisiūta 10cm x 2cm</w:t>
            </w:r>
            <w:r w:rsidRPr="0016718B">
              <w:rPr>
                <w:color w:val="00B0F0"/>
              </w:rPr>
              <w:t xml:space="preserve"> </w:t>
            </w:r>
            <w:r w:rsidRPr="0016718B">
              <w:t>(±0,2</w:t>
            </w:r>
            <w:r w:rsidRPr="0016718B">
              <w:rPr>
                <w:rFonts w:eastAsia="Symbol"/>
              </w:rPr>
              <w:t>)</w:t>
            </w:r>
            <w:r w:rsidRPr="0016718B">
              <w:t xml:space="preserve"> "VELCRO" veltinio juosta, skirta pavardės juostelės tvirtinimui. Prisiuvimo siūlės</w:t>
            </w:r>
            <w:r w:rsidR="007B7187" w:rsidRPr="0016718B">
              <w:t xml:space="preserve"> atstumas nuo krašto 0,2-0,3 cm</w:t>
            </w:r>
            <w:r w:rsidRPr="0016718B">
              <w:t xml:space="preserve"> (±0,2 cm). </w:t>
            </w:r>
          </w:p>
          <w:p w14:paraId="3B04453C" w14:textId="77777777" w:rsidR="00665EF7" w:rsidRPr="0016718B" w:rsidRDefault="00665EF7" w:rsidP="007B7187">
            <w:pPr>
              <w:ind w:firstLine="0"/>
              <w:jc w:val="both"/>
            </w:pPr>
            <w:r w:rsidRPr="0016718B">
              <w:rPr>
                <w:rFonts w:ascii="Times New Roman" w:hAnsi="Times New Roman"/>
                <w:sz w:val="24"/>
              </w:rPr>
              <w:t xml:space="preserve">6. Reglano kirpimo rankovės sudarytos iš 3 detalių. Pagrindinė detalė (iš audinio) su dviem įsiūvais: vienas eina nuo apačios į viršų apie 36 cm (moterų- 30 cm) (±1,5 cm) nuo palenktos rankovės apačios, kitas eina nuo rankovės siūlės, lygiagrečiai </w:t>
            </w:r>
            <w:r w:rsidRPr="0016718B">
              <w:rPr>
                <w:rFonts w:ascii="Times New Roman" w:hAnsi="Times New Roman"/>
                <w:sz w:val="24"/>
              </w:rPr>
              <w:lastRenderedPageBreak/>
              <w:t>priekinės viršutinės rankovės trikotažinės detalės apatiniam kraštui. Įsiuvo ilgis apie 26 cm (moterų- 20 cm) (±1,5 cm) nuo rankovės siūlės kirpimo krašto.</w:t>
            </w:r>
          </w:p>
          <w:p w14:paraId="2DE0ED22" w14:textId="77777777" w:rsidR="00665EF7" w:rsidRPr="0016718B" w:rsidRDefault="00665EF7" w:rsidP="007B7187">
            <w:pPr>
              <w:ind w:firstLine="0"/>
              <w:jc w:val="both"/>
              <w:rPr>
                <w:rFonts w:ascii="Times New Roman" w:hAnsi="Times New Roman"/>
                <w:sz w:val="24"/>
              </w:rPr>
            </w:pPr>
            <w:r w:rsidRPr="0016718B">
              <w:rPr>
                <w:rFonts w:ascii="Times New Roman" w:hAnsi="Times New Roman"/>
                <w:sz w:val="24"/>
              </w:rPr>
              <w:t>7. Ant abiejų rankovių 18 cm (moterų- 16cm) (±1 cm) atstumu nuo priekaklio siūlės prisiūtos uždėtinės erdvinės kišenės, kurios užsegamos užtrauktukais. Užtrauktukai iš viršaus uždengti lystelėmis iš dvigubo pagrindinio audinio. Lystelės suformuotos iš kišenės detalės, kurios plotis – 3 cm (±0,2 cm).  Lystelės kraštuose padaryti įtvirčiai. Ant užtrauktuko spynelės – 5 cm (±0,5 cm) ilgio pakabukas.  Nugarinėje kišenės dalyje ir kišenės apačioje suformuotas laisvumas (erdvinės dumplinės kišenės).</w:t>
            </w:r>
            <w:r w:rsidRPr="0016718B">
              <w:rPr>
                <w:rFonts w:ascii="Times New Roman" w:hAnsi="Times New Roman"/>
                <w:color w:val="000000"/>
                <w:sz w:val="24"/>
              </w:rPr>
              <w:t xml:space="preserve"> Kišenės ilgis 18 cm (±0,5 cm),  plotis 16cm (±0,5 cm).  Kairės rankovės uždėtinė kišenė su papildoma kišenėle rašikliui. Kišenėlės išmatavimai 13x3 cm (±0,2 cm).  Abiejose rankovėse uždėtinės kišenės turi būti simetriškai prisiūtos.</w:t>
            </w:r>
          </w:p>
          <w:p w14:paraId="28F5FF21" w14:textId="77777777" w:rsidR="00665EF7" w:rsidRPr="0016718B" w:rsidRDefault="00665EF7" w:rsidP="007B7187">
            <w:pPr>
              <w:ind w:firstLine="0"/>
              <w:jc w:val="both"/>
            </w:pPr>
            <w:r w:rsidRPr="0016718B">
              <w:rPr>
                <w:rFonts w:ascii="Times New Roman" w:hAnsi="Times New Roman"/>
                <w:color w:val="000000"/>
                <w:sz w:val="24"/>
              </w:rPr>
              <w:t xml:space="preserve">8. Ant kairės rankovės uždėtinės kišenės per vidurį 1,5 cm (±0,5 cm) atstumu nuo kišenės viršaus prisiūta kibaus tekstilinio užsegimo švelni juostos pusė (su kilputėmis)  antsiuvui tvirtinti. Juostos kontūrai turi atitikti antsiuvų kontūrus. </w:t>
            </w:r>
          </w:p>
          <w:p w14:paraId="00495D4C" w14:textId="77777777" w:rsidR="00665EF7" w:rsidRPr="0016718B" w:rsidRDefault="00665EF7" w:rsidP="007B7187">
            <w:pPr>
              <w:ind w:firstLine="0"/>
              <w:jc w:val="both"/>
              <w:rPr>
                <w:rFonts w:ascii="Times New Roman" w:hAnsi="Times New Roman"/>
                <w:sz w:val="24"/>
              </w:rPr>
            </w:pPr>
            <w:r w:rsidRPr="0016718B">
              <w:rPr>
                <w:rFonts w:ascii="Times New Roman" w:hAnsi="Times New Roman"/>
                <w:sz w:val="24"/>
              </w:rPr>
              <w:t xml:space="preserve">9. </w:t>
            </w:r>
            <w:r w:rsidRPr="0016718B">
              <w:rPr>
                <w:rFonts w:ascii="Times New Roman" w:hAnsi="Times New Roman"/>
                <w:color w:val="000000"/>
                <w:sz w:val="24"/>
              </w:rPr>
              <w:t>Kibaus tekstilinio užsegimo švelni juostos pusė (su kilputėmis) atšvaitui tvirtinti ant rankovės uždėtinės kišenės pris</w:t>
            </w:r>
            <w:r w:rsidR="006931EE" w:rsidRPr="0016718B">
              <w:rPr>
                <w:rFonts w:ascii="Times New Roman" w:hAnsi="Times New Roman"/>
                <w:color w:val="000000"/>
                <w:sz w:val="24"/>
              </w:rPr>
              <w:t>i</w:t>
            </w:r>
            <w:r w:rsidRPr="0016718B">
              <w:rPr>
                <w:rFonts w:ascii="Times New Roman" w:hAnsi="Times New Roman"/>
                <w:color w:val="000000"/>
                <w:sz w:val="24"/>
              </w:rPr>
              <w:t>uvama 0,5 cm (±0,2 cm) atstumu nuo juostos antsiuvams tvirtinti apačios: matmenys – 6x 2,5 cm (±0,3 cm). Juostos atšvaitams tvirtinti ant abiejų rankovių turi būti prisiūtos simetriškai. Atšvaitai prie kibaus tekstilinio užsegimo (šiurkščios pusės) turi būti prisiūti</w:t>
            </w:r>
            <w:r w:rsidRPr="0016718B">
              <w:rPr>
                <w:rFonts w:ascii="Times New Roman" w:hAnsi="Times New Roman"/>
                <w:sz w:val="24"/>
              </w:rPr>
              <w:t xml:space="preserve">. Atšvaitų kraštai užapvalinti. </w:t>
            </w:r>
          </w:p>
          <w:p w14:paraId="198CEAF4" w14:textId="77777777" w:rsidR="00665EF7" w:rsidRPr="0016718B" w:rsidRDefault="00665EF7" w:rsidP="007B7187">
            <w:pPr>
              <w:ind w:firstLine="0"/>
              <w:jc w:val="both"/>
              <w:rPr>
                <w:rFonts w:ascii="Times New Roman" w:hAnsi="Times New Roman"/>
                <w:sz w:val="24"/>
              </w:rPr>
            </w:pPr>
            <w:r w:rsidRPr="0016718B">
              <w:rPr>
                <w:rFonts w:ascii="Times New Roman" w:hAnsi="Times New Roman"/>
                <w:sz w:val="24"/>
              </w:rPr>
              <w:t xml:space="preserve">10. </w:t>
            </w:r>
            <w:r w:rsidRPr="0016718B">
              <w:rPr>
                <w:rFonts w:ascii="Times New Roman" w:hAnsi="Times New Roman"/>
                <w:color w:val="000000"/>
                <w:sz w:val="24"/>
              </w:rPr>
              <w:t>Rankovės priesiuvas (liežuvėlis) prisiūtas vidinėje rankovės pusėje. Priesiuvas naudojamas atraitotos rankovės</w:t>
            </w:r>
            <w:r w:rsidRPr="0016718B">
              <w:rPr>
                <w:rFonts w:ascii="Times New Roman" w:hAnsi="Times New Roman"/>
                <w:sz w:val="24"/>
              </w:rPr>
              <w:t xml:space="preserve"> fiksavimui. Kilpa išsiūta 1,5 cm (±0,2 cm) nuo priesiuvo galo.</w:t>
            </w:r>
          </w:p>
          <w:p w14:paraId="4E1E4AEA" w14:textId="77777777" w:rsidR="00665EF7" w:rsidRPr="0016718B" w:rsidRDefault="00665EF7" w:rsidP="007B7187">
            <w:pPr>
              <w:ind w:firstLine="0"/>
              <w:jc w:val="both"/>
              <w:rPr>
                <w:rFonts w:ascii="Times New Roman" w:hAnsi="Times New Roman"/>
                <w:sz w:val="24"/>
              </w:rPr>
            </w:pPr>
            <w:r w:rsidRPr="0016718B">
              <w:rPr>
                <w:rFonts w:ascii="Times New Roman" w:hAnsi="Times New Roman"/>
                <w:sz w:val="24"/>
              </w:rPr>
              <w:t xml:space="preserve">11. Rankovės pločiui apačioje reguliuoti, rankovės siūlėje, </w:t>
            </w:r>
            <w:r w:rsidRPr="0016718B">
              <w:rPr>
                <w:rFonts w:ascii="Times New Roman" w:hAnsi="Times New Roman"/>
                <w:color w:val="000000"/>
                <w:sz w:val="24"/>
              </w:rPr>
              <w:t xml:space="preserve"> rankovės apačioje, įsiūta stačiakampio formos velkė. Velkės išmatavimai – 8x 3,5 cm  (±0,3 cm). Ant apatinės velkės detalės prisiuvama 6x 2,5 cm (±0,3 cm) kibios tekstilinės juostos šiurkščioji dalis. Ant rankovės apačios, 1,5 cm (±0,5 cm) nuo rankovės siūlės, prisiuvama 20cm (±1,0 cm) ilgio kibaus tekstilinio užsegimo švelnioji juostos dalis. </w:t>
            </w:r>
          </w:p>
          <w:p w14:paraId="7B2CC4A8" w14:textId="77777777" w:rsidR="00665EF7" w:rsidRPr="0016718B" w:rsidRDefault="00665EF7" w:rsidP="007B7187">
            <w:pPr>
              <w:ind w:firstLine="0"/>
              <w:jc w:val="both"/>
              <w:rPr>
                <w:rFonts w:ascii="Times New Roman" w:hAnsi="Times New Roman"/>
                <w:sz w:val="24"/>
              </w:rPr>
            </w:pPr>
            <w:r w:rsidRPr="0016718B">
              <w:rPr>
                <w:rFonts w:ascii="Times New Roman" w:hAnsi="Times New Roman"/>
                <w:color w:val="000000"/>
                <w:sz w:val="24"/>
              </w:rPr>
              <w:t>12. Visos kibaus</w:t>
            </w:r>
            <w:r w:rsidRPr="0016718B">
              <w:rPr>
                <w:rFonts w:ascii="Times New Roman" w:hAnsi="Times New Roman"/>
                <w:color w:val="F02509"/>
                <w:sz w:val="24"/>
              </w:rPr>
              <w:t xml:space="preserve"> </w:t>
            </w:r>
            <w:r w:rsidRPr="0016718B">
              <w:rPr>
                <w:rFonts w:ascii="Times New Roman" w:hAnsi="Times New Roman"/>
                <w:color w:val="000000"/>
                <w:sz w:val="24"/>
              </w:rPr>
              <w:t>tekstilinio užsegimo švelnios ir šiurkščios juostos dalys</w:t>
            </w:r>
            <w:r w:rsidRPr="0016718B">
              <w:rPr>
                <w:rFonts w:ascii="Times New Roman" w:hAnsi="Times New Roman"/>
                <w:sz w:val="24"/>
              </w:rPr>
              <w:t xml:space="preserve"> prisiuvamos 0,2-0,3 cm atstumu nuo juostos krašto. Didesnės kibaus </w:t>
            </w:r>
            <w:r w:rsidRPr="0016718B">
              <w:rPr>
                <w:rFonts w:ascii="Times New Roman" w:hAnsi="Times New Roman"/>
                <w:color w:val="000000"/>
                <w:sz w:val="24"/>
              </w:rPr>
              <w:t>tekstilinio užsegimo švelnios juostos</w:t>
            </w:r>
            <w:r w:rsidRPr="0016718B">
              <w:rPr>
                <w:rFonts w:ascii="Times New Roman" w:hAnsi="Times New Roman"/>
                <w:sz w:val="24"/>
              </w:rPr>
              <w:t xml:space="preserve"> papildomai prasiuvamos dvejomis sukryžiuotomis įstrižomis siūlėmis.</w:t>
            </w:r>
          </w:p>
          <w:p w14:paraId="7F8168A6" w14:textId="77777777" w:rsidR="00665EF7" w:rsidRPr="0016718B" w:rsidRDefault="00665EF7" w:rsidP="007B7187">
            <w:pPr>
              <w:ind w:firstLine="0"/>
              <w:jc w:val="both"/>
              <w:rPr>
                <w:rFonts w:ascii="Times New Roman" w:hAnsi="Times New Roman"/>
                <w:sz w:val="24"/>
              </w:rPr>
            </w:pPr>
            <w:r w:rsidRPr="0016718B">
              <w:rPr>
                <w:rFonts w:ascii="Times New Roman" w:hAnsi="Times New Roman"/>
                <w:color w:val="000000"/>
                <w:sz w:val="24"/>
              </w:rPr>
              <w:t>13. Pagrindinės gaminio siūlės siuvamos 1 cm pločio, siūtos 5-siūliu, 2-adačiu overloku. Nuvertus siūlę, grandinėlė turi būti nematoma.</w:t>
            </w:r>
          </w:p>
          <w:p w14:paraId="22989FD1" w14:textId="77777777" w:rsidR="00665EF7" w:rsidRPr="0016718B" w:rsidRDefault="00665EF7" w:rsidP="007B7187">
            <w:pPr>
              <w:ind w:firstLine="0"/>
              <w:jc w:val="both"/>
              <w:rPr>
                <w:rFonts w:ascii="Times New Roman" w:hAnsi="Times New Roman"/>
                <w:color w:val="000000"/>
                <w:sz w:val="24"/>
              </w:rPr>
            </w:pPr>
            <w:r w:rsidRPr="0016718B">
              <w:rPr>
                <w:rFonts w:ascii="Times New Roman" w:hAnsi="Times New Roman"/>
                <w:color w:val="000000"/>
                <w:sz w:val="24"/>
              </w:rPr>
              <w:t>14. Apykaklės viršutinis kraštas, rankovės velkės kraštas, rankovės siūlės (iš viršaus audinio pusės), rankovės priesiuvas (liežuvėlis) nupeltakiuoti 0,6-0,7 cm apdailos peltakiu.</w:t>
            </w:r>
          </w:p>
          <w:p w14:paraId="5437E3F9" w14:textId="77777777" w:rsidR="00665EF7" w:rsidRPr="0016718B" w:rsidRDefault="00665EF7" w:rsidP="007B7187">
            <w:pPr>
              <w:ind w:firstLine="0"/>
              <w:jc w:val="both"/>
              <w:rPr>
                <w:rFonts w:ascii="Times New Roman" w:hAnsi="Times New Roman"/>
                <w:color w:val="000000"/>
                <w:sz w:val="24"/>
              </w:rPr>
            </w:pPr>
            <w:r w:rsidRPr="0016718B">
              <w:rPr>
                <w:rFonts w:ascii="Times New Roman" w:hAnsi="Times New Roman"/>
                <w:color w:val="000000"/>
                <w:sz w:val="24"/>
              </w:rPr>
              <w:t xml:space="preserve"> Apykaklės apatinis kraštas, siūlė aplink užtrauktuką, uždėtinės kišenės prisiuvimas nupeltakiuoti 0,1-0,2 cm siūle.</w:t>
            </w:r>
          </w:p>
          <w:p w14:paraId="7F31B97F" w14:textId="77777777" w:rsidR="00665EF7" w:rsidRPr="0016718B" w:rsidRDefault="00665EF7" w:rsidP="007B7187">
            <w:pPr>
              <w:ind w:firstLine="0"/>
              <w:jc w:val="both"/>
              <w:rPr>
                <w:rFonts w:ascii="Times New Roman" w:hAnsi="Times New Roman"/>
                <w:color w:val="000000"/>
                <w:sz w:val="24"/>
              </w:rPr>
            </w:pPr>
            <w:r w:rsidRPr="0016718B">
              <w:rPr>
                <w:rFonts w:ascii="Times New Roman" w:hAnsi="Times New Roman"/>
                <w:color w:val="000000"/>
                <w:sz w:val="24"/>
              </w:rPr>
              <w:t xml:space="preserve">15. Taktinių marškinėlių rankovės apačia palenkiama 5cm </w:t>
            </w:r>
            <w:r w:rsidRPr="0016718B">
              <w:rPr>
                <w:rFonts w:ascii="Times New Roman" w:hAnsi="Times New Roman"/>
                <w:color w:val="000000"/>
                <w:sz w:val="24"/>
              </w:rPr>
              <w:lastRenderedPageBreak/>
              <w:t>(+0,5cm) atstumu nuo krašto.</w:t>
            </w:r>
          </w:p>
          <w:p w14:paraId="31A62883" w14:textId="77777777" w:rsidR="00665EF7" w:rsidRPr="0016718B" w:rsidRDefault="00665EF7" w:rsidP="007B7187">
            <w:pPr>
              <w:ind w:firstLine="0"/>
              <w:jc w:val="both"/>
              <w:rPr>
                <w:rFonts w:ascii="Times New Roman" w:hAnsi="Times New Roman"/>
                <w:color w:val="000000"/>
                <w:sz w:val="24"/>
              </w:rPr>
            </w:pPr>
            <w:r w:rsidRPr="0016718B">
              <w:rPr>
                <w:rFonts w:ascii="Times New Roman" w:hAnsi="Times New Roman"/>
                <w:color w:val="000000"/>
                <w:sz w:val="24"/>
              </w:rPr>
              <w:t xml:space="preserve"> Marškinėlių apačia palenkiama  plokščiasiūle</w:t>
            </w:r>
            <w:r w:rsidR="006931EE" w:rsidRPr="0016718B">
              <w:rPr>
                <w:rFonts w:ascii="Times New Roman" w:hAnsi="Times New Roman"/>
                <w:color w:val="000000"/>
                <w:sz w:val="24"/>
              </w:rPr>
              <w:t xml:space="preserve"> siuvimo</w:t>
            </w:r>
            <w:r w:rsidRPr="0016718B">
              <w:rPr>
                <w:rFonts w:ascii="Times New Roman" w:hAnsi="Times New Roman"/>
                <w:color w:val="000000"/>
                <w:sz w:val="24"/>
              </w:rPr>
              <w:t xml:space="preserve"> mašina 2,5 cm (+0,5cm) atstumu nuo krašto.</w:t>
            </w:r>
          </w:p>
          <w:p w14:paraId="4E6CE84E" w14:textId="1FC9022B" w:rsidR="00665EF7" w:rsidRPr="0016718B" w:rsidRDefault="00665EF7" w:rsidP="007B7187">
            <w:pPr>
              <w:pStyle w:val="LO-Normal3"/>
              <w:jc w:val="both"/>
            </w:pPr>
            <w:r w:rsidRPr="0016718B">
              <w:t xml:space="preserve">16. </w:t>
            </w:r>
            <w:r w:rsidR="00966077" w:rsidRPr="0016718B">
              <w:rPr>
                <w:rFonts w:cs="Times New Roman"/>
              </w:rPr>
              <w:t>Taktinių marškinėlių nugarinėje dalyje, krūtinės lygyje, didelėmis raidėmis įspaustas atšvaitinis (šviesą atspindintis) užrašas „PROBACIJA“. Užrašo</w:t>
            </w:r>
            <w:r w:rsidR="005A4CED" w:rsidRPr="0016718B">
              <w:rPr>
                <w:rFonts w:cs="Times New Roman"/>
              </w:rPr>
              <w:t xml:space="preserve"> raidžių</w:t>
            </w:r>
            <w:r w:rsidR="00966077" w:rsidRPr="0016718B">
              <w:rPr>
                <w:rFonts w:cs="Times New Roman"/>
              </w:rPr>
              <w:t xml:space="preserve"> matmenys: 4 x 33 cm (</w:t>
            </w:r>
            <w:r w:rsidR="00966077" w:rsidRPr="0016718B">
              <w:t>± 1 cm</w:t>
            </w:r>
            <w:r w:rsidR="00966077" w:rsidRPr="0016718B">
              <w:rPr>
                <w:rFonts w:cs="Times New Roman"/>
              </w:rPr>
              <w:t>).</w:t>
            </w:r>
          </w:p>
          <w:p w14:paraId="4318D373" w14:textId="77777777" w:rsidR="00665EF7" w:rsidRPr="0016718B" w:rsidRDefault="00665EF7" w:rsidP="007B7187">
            <w:pPr>
              <w:jc w:val="both"/>
              <w:rPr>
                <w:rFonts w:ascii="Times New Roman" w:hAnsi="Times New Roman"/>
                <w:color w:val="000000"/>
                <w:sz w:val="24"/>
              </w:rPr>
            </w:pPr>
          </w:p>
        </w:tc>
      </w:tr>
    </w:tbl>
    <w:p w14:paraId="5ABCD359" w14:textId="77777777" w:rsidR="00FA3520" w:rsidRPr="0016718B" w:rsidRDefault="00FA3520">
      <w:pPr>
        <w:pStyle w:val="LO-Normal3"/>
      </w:pPr>
    </w:p>
    <w:p w14:paraId="1904D1EE" w14:textId="77777777" w:rsidR="00FA3520" w:rsidRPr="0016718B" w:rsidRDefault="00665EF7">
      <w:pPr>
        <w:pStyle w:val="Standard"/>
        <w:jc w:val="center"/>
        <w:rPr>
          <w:b/>
        </w:rPr>
      </w:pPr>
      <w:r w:rsidRPr="0016718B">
        <w:rPr>
          <w:b/>
        </w:rPr>
        <w:t>TAKTINIŲ MARŠKINĖLIŲ</w:t>
      </w:r>
    </w:p>
    <w:p w14:paraId="68F64DB5" w14:textId="4F5A0B31" w:rsidR="00FA3520" w:rsidRPr="0016718B" w:rsidRDefault="00665EF7">
      <w:pPr>
        <w:pStyle w:val="Standard"/>
        <w:jc w:val="center"/>
        <w:rPr>
          <w:b/>
        </w:rPr>
      </w:pPr>
      <w:r w:rsidRPr="0016718B">
        <w:rPr>
          <w:b/>
        </w:rPr>
        <w:t>TECHNI</w:t>
      </w:r>
      <w:r w:rsidR="002A65F9" w:rsidRPr="0016718B">
        <w:rPr>
          <w:b/>
        </w:rPr>
        <w:t>NĖS CHARAKTERISTIKOS</w:t>
      </w:r>
      <w:r w:rsidRPr="0016718B">
        <w:rPr>
          <w:b/>
        </w:rPr>
        <w:t xml:space="preserve"> TRIKOTAŽINEI MEDŽIAGAI</w:t>
      </w:r>
    </w:p>
    <w:p w14:paraId="4C100613" w14:textId="77777777" w:rsidR="00FA3520" w:rsidRPr="0016718B" w:rsidRDefault="00665EF7">
      <w:pPr>
        <w:pStyle w:val="Footer"/>
        <w:jc w:val="right"/>
        <w:rPr>
          <w:rFonts w:ascii="Times New Roman" w:hAnsi="Times New Roman" w:cs="Times New Roman"/>
          <w:sz w:val="24"/>
        </w:rPr>
      </w:pPr>
      <w:bookmarkStart w:id="0" w:name="_Hlk26862528"/>
      <w:bookmarkStart w:id="1" w:name="_Hlk268794831"/>
      <w:bookmarkEnd w:id="0"/>
      <w:bookmarkEnd w:id="1"/>
      <w:r w:rsidRPr="0016718B">
        <w:rPr>
          <w:rFonts w:ascii="Times New Roman" w:hAnsi="Times New Roman" w:cs="Times New Roman"/>
          <w:sz w:val="24"/>
        </w:rPr>
        <w:t>1 lentelė</w:t>
      </w:r>
    </w:p>
    <w:tbl>
      <w:tblPr>
        <w:tblW w:w="10070" w:type="dxa"/>
        <w:tblInd w:w="-15" w:type="dxa"/>
        <w:tblCellMar>
          <w:left w:w="0" w:type="dxa"/>
          <w:right w:w="0" w:type="dxa"/>
        </w:tblCellMar>
        <w:tblLook w:val="0000" w:firstRow="0" w:lastRow="0" w:firstColumn="0" w:lastColumn="0" w:noHBand="0" w:noVBand="0"/>
      </w:tblPr>
      <w:tblGrid>
        <w:gridCol w:w="570"/>
        <w:gridCol w:w="3403"/>
        <w:gridCol w:w="2127"/>
        <w:gridCol w:w="3970"/>
      </w:tblGrid>
      <w:tr w:rsidR="00FA3520" w:rsidRPr="0016718B" w14:paraId="01731F67" w14:textId="77777777">
        <w:trPr>
          <w:trHeight w:val="295"/>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1DC5E145" w14:textId="77777777" w:rsidR="00FA3520" w:rsidRPr="0016718B" w:rsidRDefault="00665EF7">
            <w:pPr>
              <w:pStyle w:val="Standard"/>
              <w:ind w:right="-17" w:firstLine="5"/>
              <w:jc w:val="center"/>
              <w:rPr>
                <w:sz w:val="22"/>
              </w:rPr>
            </w:pPr>
            <w:bookmarkStart w:id="2" w:name="_Hlk268625281"/>
            <w:bookmarkEnd w:id="2"/>
            <w:r w:rsidRPr="0016718B">
              <w:rPr>
                <w:sz w:val="22"/>
                <w:szCs w:val="22"/>
              </w:rPr>
              <w:t>Eil. Nr.</w:t>
            </w: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4B5FC9CA" w14:textId="77777777" w:rsidR="00FA3520" w:rsidRPr="0016718B" w:rsidRDefault="00665EF7">
            <w:pPr>
              <w:pStyle w:val="Standard"/>
              <w:ind w:firstLine="142"/>
              <w:jc w:val="center"/>
              <w:rPr>
                <w:sz w:val="22"/>
              </w:rPr>
            </w:pPr>
            <w:r w:rsidRPr="0016718B">
              <w:rPr>
                <w:sz w:val="22"/>
                <w:szCs w:val="22"/>
              </w:rPr>
              <w:t>Rodiklio pavadinimas, dimensija</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4CD2D4A" w14:textId="77777777" w:rsidR="00FA3520" w:rsidRPr="0016718B" w:rsidRDefault="00665EF7">
            <w:pPr>
              <w:pStyle w:val="Standard"/>
              <w:ind w:firstLine="142"/>
              <w:jc w:val="center"/>
              <w:rPr>
                <w:sz w:val="22"/>
              </w:rPr>
            </w:pPr>
            <w:r w:rsidRPr="0016718B">
              <w:rPr>
                <w:sz w:val="22"/>
                <w:szCs w:val="22"/>
              </w:rPr>
              <w:t>Rodiklio reikšmė</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3E4F40BB" w14:textId="77777777" w:rsidR="00FA3520" w:rsidRPr="0016718B" w:rsidRDefault="00665EF7">
            <w:pPr>
              <w:pStyle w:val="Standard"/>
              <w:ind w:right="142" w:firstLine="142"/>
              <w:jc w:val="center"/>
              <w:rPr>
                <w:sz w:val="22"/>
              </w:rPr>
            </w:pPr>
            <w:r w:rsidRPr="0016718B">
              <w:rPr>
                <w:sz w:val="22"/>
                <w:szCs w:val="22"/>
              </w:rPr>
              <w:t>Bandymų metodo žymuo</w:t>
            </w:r>
          </w:p>
        </w:tc>
      </w:tr>
      <w:tr w:rsidR="00FA3520" w:rsidRPr="0016718B" w14:paraId="1CEFC20D" w14:textId="77777777">
        <w:trPr>
          <w:trHeight w:val="212"/>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38886140" w14:textId="77777777" w:rsidR="00FA3520" w:rsidRPr="0016718B" w:rsidRDefault="00FA3520">
            <w:pPr>
              <w:pStyle w:val="Standard"/>
              <w:ind w:right="-17" w:firstLine="5"/>
              <w:jc w:val="center"/>
              <w:rPr>
                <w:sz w:val="22"/>
              </w:rPr>
            </w:pP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63079BE1" w14:textId="77777777" w:rsidR="00FA3520" w:rsidRPr="0016718B" w:rsidRDefault="00FA3520">
            <w:pPr>
              <w:pStyle w:val="Standard"/>
              <w:ind w:right="126" w:firstLine="142"/>
              <w:jc w:val="left"/>
              <w:rPr>
                <w:sz w:val="22"/>
              </w:rP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5F404EB" w14:textId="77777777" w:rsidR="00FA3520" w:rsidRPr="0016718B" w:rsidRDefault="00FA3520">
            <w:pPr>
              <w:pStyle w:val="Standard"/>
              <w:ind w:right="124" w:firstLine="15"/>
              <w:jc w:val="center"/>
              <w:rPr>
                <w:sz w:val="22"/>
              </w:rPr>
            </w:pP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6D6D80B6" w14:textId="77777777" w:rsidR="00FA3520" w:rsidRPr="0016718B" w:rsidRDefault="00FA3520">
            <w:pPr>
              <w:pStyle w:val="Standard"/>
              <w:ind w:right="142" w:firstLine="159"/>
              <w:jc w:val="left"/>
              <w:rPr>
                <w:sz w:val="22"/>
              </w:rPr>
            </w:pPr>
          </w:p>
        </w:tc>
      </w:tr>
      <w:tr w:rsidR="00FA3520" w:rsidRPr="0016718B" w14:paraId="49338FFD" w14:textId="77777777">
        <w:trPr>
          <w:trHeight w:val="212"/>
        </w:trPr>
        <w:tc>
          <w:tcPr>
            <w:tcW w:w="570" w:type="dxa"/>
            <w:tcBorders>
              <w:left w:val="single" w:sz="4" w:space="0" w:color="00000A"/>
              <w:bottom w:val="single" w:sz="4" w:space="0" w:color="00000A"/>
              <w:right w:val="single" w:sz="4" w:space="0" w:color="00000A"/>
            </w:tcBorders>
            <w:shd w:val="clear" w:color="auto" w:fill="FFFFFF"/>
          </w:tcPr>
          <w:p w14:paraId="34F430FC" w14:textId="77777777" w:rsidR="00FA3520" w:rsidRPr="0016718B" w:rsidRDefault="00665EF7">
            <w:pPr>
              <w:pStyle w:val="Standard"/>
              <w:ind w:right="-17" w:firstLine="5"/>
              <w:jc w:val="center"/>
              <w:rPr>
                <w:sz w:val="22"/>
              </w:rPr>
            </w:pPr>
            <w:r w:rsidRPr="0016718B">
              <w:rPr>
                <w:sz w:val="22"/>
                <w:szCs w:val="22"/>
              </w:rPr>
              <w:t>1.</w:t>
            </w:r>
          </w:p>
        </w:tc>
        <w:tc>
          <w:tcPr>
            <w:tcW w:w="3403" w:type="dxa"/>
            <w:tcBorders>
              <w:left w:val="single" w:sz="4" w:space="0" w:color="00000A"/>
              <w:bottom w:val="single" w:sz="4" w:space="0" w:color="00000A"/>
              <w:right w:val="single" w:sz="4" w:space="0" w:color="00000A"/>
            </w:tcBorders>
            <w:shd w:val="clear" w:color="auto" w:fill="FFFFFF"/>
          </w:tcPr>
          <w:p w14:paraId="1707F93C" w14:textId="77777777" w:rsidR="00FA3520" w:rsidRPr="0016718B" w:rsidRDefault="00665EF7">
            <w:pPr>
              <w:pStyle w:val="Standard"/>
              <w:ind w:right="126" w:firstLine="142"/>
              <w:jc w:val="left"/>
              <w:rPr>
                <w:sz w:val="22"/>
              </w:rPr>
            </w:pPr>
            <w:r w:rsidRPr="0016718B">
              <w:rPr>
                <w:sz w:val="22"/>
                <w:szCs w:val="22"/>
              </w:rPr>
              <w:t>Pluoštinė sudėtis, %</w:t>
            </w:r>
          </w:p>
        </w:tc>
        <w:tc>
          <w:tcPr>
            <w:tcW w:w="2127" w:type="dxa"/>
            <w:tcBorders>
              <w:left w:val="single" w:sz="4" w:space="0" w:color="00000A"/>
              <w:bottom w:val="single" w:sz="4" w:space="0" w:color="00000A"/>
              <w:right w:val="single" w:sz="4" w:space="0" w:color="00000A"/>
            </w:tcBorders>
            <w:shd w:val="clear" w:color="auto" w:fill="FFFFFF"/>
          </w:tcPr>
          <w:p w14:paraId="27F1236D" w14:textId="77777777" w:rsidR="00FA3520" w:rsidRPr="0016718B" w:rsidRDefault="00665EF7">
            <w:pPr>
              <w:pStyle w:val="Standard"/>
              <w:ind w:right="124" w:firstLine="15"/>
              <w:jc w:val="center"/>
              <w:rPr>
                <w:sz w:val="22"/>
              </w:rPr>
            </w:pPr>
            <w:r w:rsidRPr="0016718B">
              <w:rPr>
                <w:color w:val="000000"/>
                <w:sz w:val="22"/>
                <w:szCs w:val="22"/>
              </w:rPr>
              <w:t>PES 100</w:t>
            </w:r>
          </w:p>
        </w:tc>
        <w:tc>
          <w:tcPr>
            <w:tcW w:w="3970" w:type="dxa"/>
            <w:tcBorders>
              <w:left w:val="single" w:sz="4" w:space="0" w:color="00000A"/>
              <w:bottom w:val="single" w:sz="4" w:space="0" w:color="00000A"/>
              <w:right w:val="single" w:sz="4" w:space="0" w:color="00000A"/>
            </w:tcBorders>
            <w:shd w:val="clear" w:color="auto" w:fill="FFFFFF"/>
          </w:tcPr>
          <w:p w14:paraId="68E8E204" w14:textId="77777777" w:rsidR="00FA3520" w:rsidRPr="0016718B" w:rsidRDefault="00665EF7">
            <w:pPr>
              <w:ind w:right="142" w:firstLine="159"/>
              <w:rPr>
                <w:rFonts w:ascii="Times New Roman" w:hAnsi="Times New Roman" w:cs="Times New Roman"/>
                <w:sz w:val="22"/>
              </w:rPr>
            </w:pPr>
            <w:r w:rsidRPr="0016718B">
              <w:rPr>
                <w:rFonts w:ascii="Times New Roman" w:hAnsi="Times New Roman" w:cs="Times New Roman"/>
                <w:sz w:val="22"/>
                <w:szCs w:val="22"/>
              </w:rPr>
              <w:t>LST EN ISO 1833 arba kitas lygiavertis</w:t>
            </w:r>
          </w:p>
        </w:tc>
      </w:tr>
      <w:tr w:rsidR="003637EA" w:rsidRPr="0016718B" w14:paraId="40344025" w14:textId="77777777" w:rsidTr="00D136A4">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5A27C343" w14:textId="77777777" w:rsidR="003637EA" w:rsidRPr="0016718B" w:rsidRDefault="003637EA" w:rsidP="003637EA">
            <w:pPr>
              <w:pStyle w:val="Standard"/>
              <w:ind w:right="-17" w:firstLine="5"/>
              <w:jc w:val="center"/>
              <w:rPr>
                <w:sz w:val="22"/>
              </w:rPr>
            </w:pPr>
            <w:r w:rsidRPr="0016718B">
              <w:rPr>
                <w:sz w:val="22"/>
                <w:szCs w:val="22"/>
              </w:rPr>
              <w:t>2.</w:t>
            </w: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427ABFD3" w14:textId="77777777" w:rsidR="003637EA" w:rsidRPr="0016718B" w:rsidRDefault="003637EA" w:rsidP="003637EA">
            <w:pPr>
              <w:pStyle w:val="Standard"/>
              <w:ind w:right="126" w:firstLine="142"/>
              <w:jc w:val="left"/>
              <w:rPr>
                <w:sz w:val="22"/>
              </w:rPr>
            </w:pPr>
            <w:r w:rsidRPr="0016718B">
              <w:rPr>
                <w:sz w:val="22"/>
                <w:szCs w:val="22"/>
              </w:rPr>
              <w:t>Paviršinis tankis, g/m</w:t>
            </w:r>
            <w:r w:rsidRPr="0016718B">
              <w:rPr>
                <w:sz w:val="22"/>
                <w:szCs w:val="22"/>
                <w:vertAlign w:val="superscript"/>
              </w:rPr>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A1DDD5D" w14:textId="77777777" w:rsidR="003637EA" w:rsidRPr="0016718B" w:rsidRDefault="003637EA" w:rsidP="003637EA">
            <w:pPr>
              <w:pStyle w:val="Standard"/>
              <w:ind w:right="124" w:firstLine="15"/>
              <w:jc w:val="center"/>
              <w:rPr>
                <w:color w:val="000000"/>
                <w:sz w:val="22"/>
                <w:lang w:eastAsia="ar-SA"/>
              </w:rPr>
            </w:pPr>
            <w:r w:rsidRPr="0016718B">
              <w:rPr>
                <w:color w:val="000000"/>
                <w:sz w:val="22"/>
                <w:szCs w:val="22"/>
                <w:lang w:eastAsia="ar-SA"/>
              </w:rPr>
              <w:t>220 ± 10%</w:t>
            </w:r>
          </w:p>
        </w:tc>
        <w:tc>
          <w:tcPr>
            <w:tcW w:w="397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6C21F36" w14:textId="77777777" w:rsidR="003637EA" w:rsidRPr="0016718B" w:rsidRDefault="003637EA" w:rsidP="003637EA">
            <w:pPr>
              <w:pStyle w:val="LO-Normal7"/>
              <w:ind w:left="162" w:hanging="162"/>
              <w:rPr>
                <w:rFonts w:cs="Times New Roman"/>
                <w:sz w:val="22"/>
                <w:szCs w:val="22"/>
              </w:rPr>
            </w:pPr>
            <w:bookmarkStart w:id="3" w:name="_Hlk26960146"/>
            <w:bookmarkEnd w:id="3"/>
            <w:r w:rsidRPr="0016718B">
              <w:rPr>
                <w:rFonts w:cs="Times New Roman"/>
                <w:sz w:val="22"/>
                <w:szCs w:val="22"/>
              </w:rPr>
              <w:t xml:space="preserve"> ISO 3801:</w:t>
            </w:r>
            <w:r w:rsidRPr="0016718B">
              <w:rPr>
                <w:rFonts w:cs="Times New Roman"/>
                <w:sz w:val="22"/>
                <w:szCs w:val="22"/>
                <w:lang w:val="en-US"/>
              </w:rPr>
              <w:t>1977</w:t>
            </w:r>
            <w:r w:rsidRPr="0016718B">
              <w:rPr>
                <w:rFonts w:cs="Times New Roman"/>
                <w:sz w:val="22"/>
                <w:szCs w:val="22"/>
              </w:rPr>
              <w:t xml:space="preserve"> arba LST EN 12127:1999 arba      kitas lygiavertis</w:t>
            </w:r>
          </w:p>
        </w:tc>
      </w:tr>
      <w:tr w:rsidR="003637EA" w:rsidRPr="0016718B" w14:paraId="01C6A207" w14:textId="77777777">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2F8DAA01" w14:textId="77777777" w:rsidR="003637EA" w:rsidRPr="0016718B" w:rsidRDefault="003637EA" w:rsidP="003637EA">
            <w:pPr>
              <w:pStyle w:val="Standard"/>
              <w:ind w:right="-17" w:firstLine="5"/>
              <w:jc w:val="center"/>
              <w:rPr>
                <w:sz w:val="22"/>
              </w:rPr>
            </w:pPr>
            <w:r w:rsidRPr="0016718B">
              <w:rPr>
                <w:sz w:val="22"/>
                <w:szCs w:val="22"/>
              </w:rPr>
              <w:t>3.</w:t>
            </w: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68BFA4AE" w14:textId="77777777" w:rsidR="003637EA" w:rsidRPr="0016718B" w:rsidRDefault="003637EA" w:rsidP="003637EA">
            <w:pPr>
              <w:pStyle w:val="Standard"/>
              <w:ind w:left="142" w:right="126" w:firstLine="0"/>
              <w:jc w:val="left"/>
              <w:rPr>
                <w:sz w:val="22"/>
              </w:rPr>
            </w:pPr>
            <w:r w:rsidRPr="0016718B">
              <w:rPr>
                <w:sz w:val="22"/>
                <w:szCs w:val="22"/>
              </w:rPr>
              <w:t>Matmenų pokytis išskalbus ir išdžiovinus, %</w:t>
            </w:r>
          </w:p>
          <w:p w14:paraId="1B1D8985" w14:textId="77777777" w:rsidR="003637EA" w:rsidRPr="0016718B" w:rsidRDefault="003637EA" w:rsidP="003637EA">
            <w:pPr>
              <w:pStyle w:val="Standard"/>
              <w:numPr>
                <w:ilvl w:val="0"/>
                <w:numId w:val="3"/>
              </w:numPr>
              <w:ind w:left="251" w:right="126" w:firstLine="142"/>
              <w:jc w:val="left"/>
              <w:rPr>
                <w:sz w:val="22"/>
              </w:rPr>
            </w:pPr>
            <w:r w:rsidRPr="0016718B">
              <w:rPr>
                <w:sz w:val="22"/>
                <w:szCs w:val="22"/>
              </w:rPr>
              <w:t>išilgine kryptimi</w:t>
            </w:r>
          </w:p>
          <w:p w14:paraId="573172C8" w14:textId="77777777" w:rsidR="003637EA" w:rsidRPr="0016718B" w:rsidRDefault="003637EA" w:rsidP="003637EA">
            <w:pPr>
              <w:pStyle w:val="Standard"/>
              <w:numPr>
                <w:ilvl w:val="0"/>
                <w:numId w:val="3"/>
              </w:numPr>
              <w:ind w:left="251" w:right="126" w:firstLine="142"/>
              <w:jc w:val="left"/>
              <w:rPr>
                <w:sz w:val="22"/>
              </w:rPr>
            </w:pPr>
            <w:r w:rsidRPr="0016718B">
              <w:rPr>
                <w:sz w:val="22"/>
                <w:szCs w:val="22"/>
              </w:rPr>
              <w:t>skersine kryptimi</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F0D36BA" w14:textId="77777777" w:rsidR="003637EA" w:rsidRPr="0016718B" w:rsidRDefault="003637EA" w:rsidP="003637EA">
            <w:pPr>
              <w:pStyle w:val="Standard"/>
              <w:ind w:right="124" w:firstLine="15"/>
              <w:jc w:val="center"/>
              <w:rPr>
                <w:sz w:val="22"/>
              </w:rPr>
            </w:pPr>
          </w:p>
          <w:p w14:paraId="58F94FC4" w14:textId="77777777" w:rsidR="003637EA" w:rsidRPr="0016718B" w:rsidRDefault="003637EA" w:rsidP="003637EA">
            <w:pPr>
              <w:pStyle w:val="Standard"/>
              <w:ind w:right="124" w:firstLine="15"/>
              <w:jc w:val="center"/>
              <w:rPr>
                <w:sz w:val="22"/>
              </w:rPr>
            </w:pPr>
          </w:p>
          <w:p w14:paraId="6F75F601" w14:textId="77777777" w:rsidR="003637EA" w:rsidRPr="0016718B" w:rsidRDefault="003637EA" w:rsidP="003637EA">
            <w:pPr>
              <w:pStyle w:val="Standard"/>
              <w:ind w:right="124" w:firstLine="15"/>
              <w:jc w:val="center"/>
              <w:rPr>
                <w:sz w:val="22"/>
              </w:rPr>
            </w:pPr>
            <w:r w:rsidRPr="0016718B">
              <w:rPr>
                <w:sz w:val="22"/>
                <w:szCs w:val="22"/>
              </w:rPr>
              <w:t>≤ 2</w:t>
            </w:r>
          </w:p>
          <w:p w14:paraId="1B6B8278" w14:textId="77777777" w:rsidR="003637EA" w:rsidRPr="0016718B" w:rsidRDefault="003637EA" w:rsidP="003637EA">
            <w:pPr>
              <w:pStyle w:val="Standard"/>
              <w:ind w:right="124" w:firstLine="15"/>
              <w:jc w:val="center"/>
              <w:rPr>
                <w:sz w:val="22"/>
              </w:rPr>
            </w:pPr>
            <w:r w:rsidRPr="0016718B">
              <w:rPr>
                <w:sz w:val="22"/>
                <w:szCs w:val="22"/>
              </w:rPr>
              <w:t>≤ 2</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0679040C" w14:textId="77777777" w:rsidR="003637EA" w:rsidRPr="0016718B" w:rsidRDefault="003637EA" w:rsidP="003637EA">
            <w:pPr>
              <w:pStyle w:val="Standard"/>
              <w:ind w:left="141" w:right="142" w:firstLine="0"/>
              <w:jc w:val="left"/>
              <w:rPr>
                <w:sz w:val="22"/>
              </w:rPr>
            </w:pPr>
            <w:r w:rsidRPr="0016718B">
              <w:rPr>
                <w:sz w:val="22"/>
                <w:szCs w:val="22"/>
              </w:rPr>
              <w:t>LST EN ISO 5077 :2008 arba lygiavertis LST EN ISO 6330:2021 arba lygiavertis</w:t>
            </w:r>
          </w:p>
          <w:p w14:paraId="6B9CFAA7" w14:textId="77777777" w:rsidR="003637EA" w:rsidRPr="0016718B" w:rsidRDefault="003637EA" w:rsidP="003637EA">
            <w:pPr>
              <w:pStyle w:val="Standard"/>
              <w:ind w:left="141" w:right="142" w:firstLine="0"/>
              <w:jc w:val="left"/>
              <w:rPr>
                <w:sz w:val="22"/>
              </w:rPr>
            </w:pPr>
            <w:r w:rsidRPr="0016718B">
              <w:rPr>
                <w:sz w:val="22"/>
                <w:szCs w:val="22"/>
              </w:rPr>
              <w:t>skalbimo procedūra (4N),</w:t>
            </w:r>
          </w:p>
          <w:p w14:paraId="0048BEA6" w14:textId="77777777" w:rsidR="003637EA" w:rsidRPr="0016718B" w:rsidRDefault="003637EA" w:rsidP="003637EA">
            <w:pPr>
              <w:pStyle w:val="Standard"/>
              <w:ind w:left="141" w:right="142" w:firstLine="0"/>
              <w:jc w:val="left"/>
              <w:rPr>
                <w:sz w:val="22"/>
              </w:rPr>
            </w:pPr>
            <w:r w:rsidRPr="0016718B">
              <w:rPr>
                <w:sz w:val="22"/>
                <w:szCs w:val="22"/>
              </w:rPr>
              <w:t>džiovinimo procedūra (A)</w:t>
            </w:r>
          </w:p>
        </w:tc>
      </w:tr>
      <w:tr w:rsidR="003637EA" w:rsidRPr="0016718B" w14:paraId="060F2BA3" w14:textId="77777777">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3C42911B" w14:textId="77777777" w:rsidR="003637EA" w:rsidRPr="0016718B" w:rsidRDefault="003637EA" w:rsidP="003637EA">
            <w:pPr>
              <w:pStyle w:val="Standard"/>
              <w:ind w:right="-17" w:firstLine="5"/>
              <w:jc w:val="center"/>
              <w:rPr>
                <w:sz w:val="22"/>
              </w:rPr>
            </w:pPr>
            <w:r w:rsidRPr="0016718B">
              <w:rPr>
                <w:sz w:val="22"/>
                <w:szCs w:val="22"/>
              </w:rPr>
              <w:t>4.</w:t>
            </w: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60C58140" w14:textId="77777777" w:rsidR="003637EA" w:rsidRPr="0016718B" w:rsidRDefault="003637EA" w:rsidP="003637EA">
            <w:pPr>
              <w:pStyle w:val="Standard"/>
              <w:ind w:left="142" w:right="126" w:firstLine="0"/>
              <w:jc w:val="left"/>
              <w:rPr>
                <w:sz w:val="22"/>
              </w:rPr>
            </w:pPr>
            <w:r w:rsidRPr="0016718B">
              <w:rPr>
                <w:sz w:val="22"/>
                <w:szCs w:val="22"/>
              </w:rPr>
              <w:t>Atsparumas pumpuravimuisi (po 7000 sūkių į abrazyvą vilną), laipsnis</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3FC66F8" w14:textId="77777777" w:rsidR="003637EA" w:rsidRPr="0016718B" w:rsidRDefault="003637EA" w:rsidP="003637EA">
            <w:pPr>
              <w:pStyle w:val="Standard"/>
              <w:ind w:right="124" w:firstLine="15"/>
              <w:jc w:val="center"/>
              <w:rPr>
                <w:sz w:val="22"/>
              </w:rPr>
            </w:pPr>
            <w:r w:rsidRPr="0016718B">
              <w:rPr>
                <w:sz w:val="22"/>
                <w:szCs w:val="22"/>
              </w:rPr>
              <w:t>≥ 4</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5506EF17" w14:textId="77777777" w:rsidR="003637EA" w:rsidRPr="0016718B" w:rsidRDefault="003637EA" w:rsidP="003637EA">
            <w:pPr>
              <w:pStyle w:val="Standard"/>
              <w:ind w:right="142" w:firstLine="159"/>
              <w:jc w:val="left"/>
              <w:rPr>
                <w:sz w:val="22"/>
              </w:rPr>
            </w:pPr>
            <w:r w:rsidRPr="0016718B">
              <w:rPr>
                <w:sz w:val="22"/>
                <w:szCs w:val="22"/>
              </w:rPr>
              <w:t>LST EN ISO 12945-2:2020 arba lygiavertis</w:t>
            </w:r>
          </w:p>
        </w:tc>
      </w:tr>
      <w:tr w:rsidR="003637EA" w:rsidRPr="0016718B" w14:paraId="69172DA3" w14:textId="77777777">
        <w:trPr>
          <w:trHeight w:val="530"/>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0F09BD5F" w14:textId="77777777" w:rsidR="003637EA" w:rsidRPr="0016718B" w:rsidRDefault="003637EA" w:rsidP="003637EA">
            <w:pPr>
              <w:pStyle w:val="Standard"/>
              <w:ind w:right="-17" w:firstLine="5"/>
              <w:jc w:val="center"/>
              <w:rPr>
                <w:sz w:val="22"/>
              </w:rPr>
            </w:pPr>
            <w:r w:rsidRPr="0016718B">
              <w:rPr>
                <w:sz w:val="22"/>
                <w:szCs w:val="22"/>
              </w:rPr>
              <w:t>5.</w:t>
            </w:r>
          </w:p>
        </w:tc>
        <w:tc>
          <w:tcPr>
            <w:tcW w:w="3403" w:type="dxa"/>
            <w:tcBorders>
              <w:top w:val="single" w:sz="2" w:space="0" w:color="000001"/>
              <w:left w:val="single" w:sz="2" w:space="0" w:color="000001"/>
              <w:bottom w:val="single" w:sz="2" w:space="0" w:color="000001"/>
              <w:right w:val="single" w:sz="4" w:space="0" w:color="00000A"/>
            </w:tcBorders>
            <w:shd w:val="clear" w:color="auto" w:fill="FFFFFF"/>
          </w:tcPr>
          <w:p w14:paraId="03B29EFC" w14:textId="77777777" w:rsidR="003637EA" w:rsidRPr="0016718B" w:rsidRDefault="003637EA" w:rsidP="003637EA">
            <w:pPr>
              <w:pStyle w:val="TableContents"/>
              <w:ind w:left="142" w:right="126" w:firstLine="13"/>
              <w:rPr>
                <w:rFonts w:ascii="Times New Roman" w:hAnsi="Times New Roman" w:cs="Times New Roman"/>
                <w:sz w:val="22"/>
              </w:rPr>
            </w:pPr>
            <w:r w:rsidRPr="0016718B">
              <w:rPr>
                <w:rFonts w:ascii="Times New Roman" w:hAnsi="Times New Roman" w:cs="Times New Roman"/>
                <w:sz w:val="22"/>
                <w:szCs w:val="22"/>
              </w:rPr>
              <w:t>Atsparumas dilinimui esant 9 kPa vardiniam slėgiui, sūkiai</w:t>
            </w:r>
          </w:p>
        </w:tc>
        <w:tc>
          <w:tcPr>
            <w:tcW w:w="2127" w:type="dxa"/>
            <w:tcBorders>
              <w:top w:val="single" w:sz="2" w:space="0" w:color="000001"/>
              <w:left w:val="single" w:sz="2" w:space="0" w:color="000001"/>
              <w:bottom w:val="single" w:sz="2" w:space="0" w:color="000001"/>
              <w:right w:val="single" w:sz="4" w:space="0" w:color="00000A"/>
            </w:tcBorders>
            <w:shd w:val="clear" w:color="auto" w:fill="FFFFFF"/>
          </w:tcPr>
          <w:p w14:paraId="7689E93C" w14:textId="77777777" w:rsidR="003637EA" w:rsidRPr="0016718B" w:rsidRDefault="003637EA" w:rsidP="003637EA">
            <w:pPr>
              <w:pStyle w:val="TableContents"/>
              <w:ind w:right="124" w:firstLine="15"/>
              <w:jc w:val="center"/>
              <w:rPr>
                <w:rFonts w:ascii="Times New Roman" w:hAnsi="Times New Roman" w:cs="Times New Roman"/>
                <w:sz w:val="22"/>
              </w:rPr>
            </w:pPr>
            <w:r w:rsidRPr="0016718B">
              <w:rPr>
                <w:rFonts w:ascii="Times New Roman" w:hAnsi="Times New Roman" w:cs="Times New Roman"/>
                <w:sz w:val="22"/>
                <w:szCs w:val="22"/>
              </w:rPr>
              <w:t>≥ 40000</w:t>
            </w:r>
          </w:p>
          <w:p w14:paraId="23C58BC6" w14:textId="77777777" w:rsidR="003637EA" w:rsidRPr="0016718B" w:rsidRDefault="003637EA" w:rsidP="003637EA">
            <w:pPr>
              <w:pStyle w:val="TableContents"/>
              <w:ind w:right="124" w:firstLine="15"/>
              <w:jc w:val="center"/>
              <w:rPr>
                <w:rFonts w:ascii="Times New Roman" w:hAnsi="Times New Roman" w:cs="Times New Roman"/>
                <w:sz w:val="22"/>
              </w:rPr>
            </w:pPr>
          </w:p>
        </w:tc>
        <w:tc>
          <w:tcPr>
            <w:tcW w:w="3970" w:type="dxa"/>
            <w:tcBorders>
              <w:top w:val="single" w:sz="2" w:space="0" w:color="000001"/>
              <w:left w:val="single" w:sz="2" w:space="0" w:color="000001"/>
              <w:bottom w:val="single" w:sz="2" w:space="0" w:color="000001"/>
              <w:right w:val="single" w:sz="2" w:space="0" w:color="000001"/>
            </w:tcBorders>
            <w:shd w:val="clear" w:color="auto" w:fill="FFFFFF"/>
          </w:tcPr>
          <w:p w14:paraId="6C8FF0D6" w14:textId="77777777" w:rsidR="003637EA" w:rsidRPr="0016718B" w:rsidRDefault="003637EA" w:rsidP="003637EA">
            <w:pPr>
              <w:pStyle w:val="TableContents"/>
              <w:ind w:right="142" w:firstLine="159"/>
              <w:rPr>
                <w:rFonts w:ascii="Times New Roman" w:hAnsi="Times New Roman" w:cs="Times New Roman"/>
                <w:sz w:val="22"/>
              </w:rPr>
            </w:pPr>
            <w:r w:rsidRPr="0016718B">
              <w:rPr>
                <w:rFonts w:ascii="Times New Roman" w:hAnsi="Times New Roman" w:cs="Times New Roman"/>
                <w:sz w:val="22"/>
                <w:szCs w:val="22"/>
              </w:rPr>
              <w:t>LST EN ISO 12947-2:2016 arba lygiavertis</w:t>
            </w:r>
          </w:p>
        </w:tc>
      </w:tr>
      <w:tr w:rsidR="003637EA" w:rsidRPr="0016718B" w14:paraId="5C8CE666" w14:textId="77777777">
        <w:trPr>
          <w:trHeight w:val="300"/>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393EB5A2" w14:textId="77777777" w:rsidR="003637EA" w:rsidRPr="0016718B" w:rsidRDefault="003637EA" w:rsidP="003637EA">
            <w:pPr>
              <w:pStyle w:val="Standard"/>
              <w:ind w:right="-17" w:firstLine="5"/>
              <w:jc w:val="center"/>
              <w:rPr>
                <w:sz w:val="22"/>
              </w:rPr>
            </w:pPr>
            <w:r w:rsidRPr="0016718B">
              <w:rPr>
                <w:sz w:val="22"/>
                <w:szCs w:val="22"/>
              </w:rPr>
              <w:t>6.</w:t>
            </w: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35CAE583" w14:textId="77777777" w:rsidR="003637EA" w:rsidRPr="0016718B" w:rsidRDefault="003637EA" w:rsidP="003637EA">
            <w:pPr>
              <w:pStyle w:val="Standard"/>
              <w:ind w:right="126" w:firstLine="142"/>
              <w:jc w:val="left"/>
              <w:rPr>
                <w:sz w:val="22"/>
              </w:rPr>
            </w:pPr>
            <w:r w:rsidRPr="0016718B">
              <w:rPr>
                <w:sz w:val="22"/>
                <w:szCs w:val="22"/>
              </w:rPr>
              <w:t>Laidumas orui, esant 100Pa slėgių skirtumui, mm/s</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3D3AE61" w14:textId="77777777" w:rsidR="003637EA" w:rsidRPr="0016718B" w:rsidRDefault="003637EA" w:rsidP="003637EA">
            <w:pPr>
              <w:pStyle w:val="Standard"/>
              <w:ind w:right="124" w:firstLine="15"/>
              <w:jc w:val="center"/>
              <w:rPr>
                <w:sz w:val="22"/>
              </w:rPr>
            </w:pPr>
            <w:r w:rsidRPr="0016718B">
              <w:rPr>
                <w:sz w:val="22"/>
                <w:szCs w:val="22"/>
              </w:rPr>
              <w:t>≥ 300</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2AD58646" w14:textId="77777777" w:rsidR="003637EA" w:rsidRPr="0016718B" w:rsidRDefault="003637EA" w:rsidP="003637EA">
            <w:pPr>
              <w:pStyle w:val="Standard"/>
              <w:ind w:right="142" w:firstLine="159"/>
              <w:jc w:val="left"/>
              <w:rPr>
                <w:sz w:val="22"/>
              </w:rPr>
            </w:pPr>
            <w:r w:rsidRPr="0016718B">
              <w:rPr>
                <w:sz w:val="22"/>
                <w:szCs w:val="22"/>
              </w:rPr>
              <w:t>LST EN ISO 9237:1995 arba lygiavertis</w:t>
            </w:r>
          </w:p>
        </w:tc>
      </w:tr>
      <w:tr w:rsidR="003637EA" w:rsidRPr="0016718B" w14:paraId="02F81C3E" w14:textId="77777777" w:rsidTr="003637EA">
        <w:trPr>
          <w:trHeight w:val="1258"/>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246FAF06" w14:textId="77777777" w:rsidR="003637EA" w:rsidRPr="0016718B" w:rsidRDefault="003637EA" w:rsidP="003637EA">
            <w:pPr>
              <w:pStyle w:val="Standard"/>
              <w:ind w:right="-17" w:firstLine="5"/>
              <w:jc w:val="center"/>
              <w:rPr>
                <w:sz w:val="22"/>
              </w:rPr>
            </w:pPr>
            <w:r w:rsidRPr="0016718B">
              <w:rPr>
                <w:sz w:val="22"/>
                <w:szCs w:val="22"/>
              </w:rPr>
              <w:t>7.</w:t>
            </w:r>
          </w:p>
          <w:p w14:paraId="6B9A3618" w14:textId="77777777" w:rsidR="003637EA" w:rsidRPr="0016718B" w:rsidRDefault="003637EA" w:rsidP="003637EA">
            <w:pPr>
              <w:pStyle w:val="Standard"/>
              <w:ind w:right="-17" w:firstLine="5"/>
              <w:jc w:val="center"/>
              <w:rPr>
                <w:sz w:val="22"/>
              </w:rPr>
            </w:pPr>
            <w:r w:rsidRPr="0016718B">
              <w:rPr>
                <w:sz w:val="22"/>
                <w:szCs w:val="22"/>
              </w:rPr>
              <w:t>7.1.</w:t>
            </w:r>
          </w:p>
          <w:p w14:paraId="161A2A69" w14:textId="77777777" w:rsidR="003637EA" w:rsidRPr="0016718B" w:rsidRDefault="003637EA" w:rsidP="003637EA">
            <w:pPr>
              <w:pStyle w:val="Standard"/>
              <w:ind w:right="-17" w:firstLine="5"/>
              <w:jc w:val="center"/>
              <w:rPr>
                <w:sz w:val="22"/>
              </w:rPr>
            </w:pPr>
            <w:r w:rsidRPr="0016718B">
              <w:rPr>
                <w:sz w:val="22"/>
                <w:szCs w:val="22"/>
              </w:rPr>
              <w:t>7.2.</w:t>
            </w:r>
          </w:p>
          <w:p w14:paraId="04D9C302" w14:textId="77777777" w:rsidR="003637EA" w:rsidRPr="0016718B" w:rsidRDefault="003637EA" w:rsidP="003637EA">
            <w:pPr>
              <w:pStyle w:val="Standard"/>
              <w:ind w:right="-17" w:firstLine="5"/>
              <w:jc w:val="center"/>
              <w:rPr>
                <w:sz w:val="22"/>
              </w:rPr>
            </w:pPr>
            <w:r w:rsidRPr="0016718B">
              <w:rPr>
                <w:sz w:val="22"/>
                <w:szCs w:val="22"/>
              </w:rPr>
              <w:t>7.3.</w:t>
            </w:r>
          </w:p>
          <w:p w14:paraId="311AD46E" w14:textId="77777777" w:rsidR="003637EA" w:rsidRPr="0016718B" w:rsidRDefault="003637EA" w:rsidP="003637EA">
            <w:pPr>
              <w:pStyle w:val="Standard"/>
              <w:ind w:right="-17" w:firstLine="5"/>
              <w:jc w:val="center"/>
              <w:rPr>
                <w:sz w:val="22"/>
              </w:rPr>
            </w:pPr>
            <w:r w:rsidRPr="0016718B">
              <w:rPr>
                <w:sz w:val="22"/>
                <w:szCs w:val="22"/>
              </w:rPr>
              <w:t>7.4.</w:t>
            </w: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6D545C58" w14:textId="77777777" w:rsidR="003637EA" w:rsidRPr="0016718B" w:rsidRDefault="003637EA" w:rsidP="003637EA">
            <w:pPr>
              <w:pStyle w:val="Standard"/>
              <w:ind w:left="142" w:right="126" w:firstLine="0"/>
              <w:jc w:val="left"/>
              <w:rPr>
                <w:sz w:val="22"/>
              </w:rPr>
            </w:pPr>
            <w:r w:rsidRPr="0016718B">
              <w:rPr>
                <w:sz w:val="22"/>
                <w:szCs w:val="22"/>
              </w:rPr>
              <w:t>Nusidažymo atsparumas, balai:</w:t>
            </w:r>
          </w:p>
          <w:p w14:paraId="58679ABF" w14:textId="77777777" w:rsidR="003637EA" w:rsidRPr="0016718B" w:rsidRDefault="003637EA" w:rsidP="003637EA">
            <w:pPr>
              <w:pStyle w:val="Standard"/>
              <w:ind w:left="142" w:right="126" w:firstLine="0"/>
              <w:jc w:val="left"/>
              <w:rPr>
                <w:sz w:val="22"/>
              </w:rPr>
            </w:pPr>
            <w:r w:rsidRPr="0016718B">
              <w:rPr>
                <w:sz w:val="22"/>
                <w:szCs w:val="22"/>
              </w:rPr>
              <w:t>-skalbimui prie 40º C</w:t>
            </w:r>
          </w:p>
          <w:p w14:paraId="19A8781E" w14:textId="77777777" w:rsidR="003637EA" w:rsidRPr="0016718B" w:rsidRDefault="003637EA" w:rsidP="003637EA">
            <w:pPr>
              <w:pStyle w:val="Standard"/>
              <w:ind w:left="142" w:right="126" w:firstLine="0"/>
              <w:jc w:val="left"/>
              <w:rPr>
                <w:sz w:val="22"/>
              </w:rPr>
            </w:pPr>
            <w:r w:rsidRPr="0016718B">
              <w:rPr>
                <w:sz w:val="22"/>
                <w:szCs w:val="22"/>
              </w:rPr>
              <w:t>- trinčiai</w:t>
            </w:r>
          </w:p>
          <w:p w14:paraId="6F14CB7F" w14:textId="77777777" w:rsidR="003637EA" w:rsidRPr="0016718B" w:rsidRDefault="003637EA" w:rsidP="003637EA">
            <w:pPr>
              <w:pStyle w:val="Standard"/>
              <w:ind w:left="142" w:right="126" w:firstLine="0"/>
              <w:jc w:val="left"/>
              <w:rPr>
                <w:sz w:val="22"/>
              </w:rPr>
            </w:pPr>
            <w:r w:rsidRPr="0016718B">
              <w:rPr>
                <w:sz w:val="22"/>
                <w:szCs w:val="22"/>
              </w:rPr>
              <w:t>- prakaitui</w:t>
            </w:r>
          </w:p>
          <w:p w14:paraId="0BCFB49C" w14:textId="77777777" w:rsidR="003637EA" w:rsidRPr="0016718B" w:rsidRDefault="003637EA" w:rsidP="003637EA">
            <w:pPr>
              <w:ind w:left="142" w:right="126" w:firstLine="0"/>
              <w:rPr>
                <w:rFonts w:ascii="Times New Roman" w:hAnsi="Times New Roman" w:cs="Times New Roman"/>
                <w:sz w:val="22"/>
              </w:rPr>
            </w:pPr>
            <w:r w:rsidRPr="0016718B">
              <w:rPr>
                <w:rFonts w:ascii="Times New Roman" w:hAnsi="Times New Roman" w:cs="Times New Roman"/>
                <w:sz w:val="22"/>
                <w:szCs w:val="22"/>
              </w:rPr>
              <w:t>- dirbtinei šviesai</w:t>
            </w:r>
          </w:p>
          <w:p w14:paraId="3A5086AF" w14:textId="77777777" w:rsidR="003637EA" w:rsidRPr="0016718B" w:rsidRDefault="003637EA" w:rsidP="003637EA">
            <w:pPr>
              <w:ind w:right="126" w:firstLine="142"/>
              <w:rPr>
                <w:rFonts w:ascii="Times New Roman" w:hAnsi="Times New Roman" w:cs="Times New Roman"/>
                <w:sz w:val="22"/>
              </w:rP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E4BC263" w14:textId="77777777" w:rsidR="003637EA" w:rsidRPr="0016718B" w:rsidRDefault="003637EA" w:rsidP="003637EA">
            <w:pPr>
              <w:pStyle w:val="Standard"/>
              <w:ind w:right="124" w:firstLine="15"/>
              <w:jc w:val="center"/>
              <w:rPr>
                <w:sz w:val="22"/>
                <w:lang w:eastAsia="ar-SA"/>
              </w:rPr>
            </w:pPr>
          </w:p>
          <w:p w14:paraId="7B6D2F7F" w14:textId="77777777" w:rsidR="003637EA" w:rsidRPr="0016718B" w:rsidRDefault="003637EA" w:rsidP="003637EA">
            <w:pPr>
              <w:pStyle w:val="Standard"/>
              <w:ind w:right="124" w:firstLine="15"/>
              <w:jc w:val="center"/>
              <w:rPr>
                <w:sz w:val="22"/>
              </w:rPr>
            </w:pPr>
            <w:r w:rsidRPr="0016718B">
              <w:rPr>
                <w:sz w:val="22"/>
                <w:szCs w:val="22"/>
              </w:rPr>
              <w:t>≥ 4</w:t>
            </w:r>
          </w:p>
          <w:p w14:paraId="26C40BAE" w14:textId="77777777" w:rsidR="003637EA" w:rsidRPr="0016718B" w:rsidRDefault="003637EA" w:rsidP="003637EA">
            <w:pPr>
              <w:pStyle w:val="Standard"/>
              <w:ind w:right="124" w:firstLine="15"/>
              <w:jc w:val="center"/>
              <w:rPr>
                <w:sz w:val="22"/>
              </w:rPr>
            </w:pPr>
            <w:r w:rsidRPr="0016718B">
              <w:rPr>
                <w:sz w:val="22"/>
                <w:szCs w:val="22"/>
              </w:rPr>
              <w:t>≥ 4</w:t>
            </w:r>
          </w:p>
          <w:p w14:paraId="4A00E575" w14:textId="77777777" w:rsidR="003637EA" w:rsidRPr="0016718B" w:rsidRDefault="003637EA" w:rsidP="003637EA">
            <w:pPr>
              <w:pStyle w:val="Standard"/>
              <w:ind w:right="124" w:firstLine="15"/>
              <w:jc w:val="center"/>
              <w:rPr>
                <w:sz w:val="22"/>
              </w:rPr>
            </w:pPr>
            <w:r w:rsidRPr="0016718B">
              <w:rPr>
                <w:sz w:val="22"/>
                <w:szCs w:val="22"/>
              </w:rPr>
              <w:t>≥ 4</w:t>
            </w:r>
          </w:p>
          <w:p w14:paraId="1F6F8BC7" w14:textId="77777777" w:rsidR="003637EA" w:rsidRPr="0016718B" w:rsidRDefault="003637EA" w:rsidP="003637EA">
            <w:pPr>
              <w:pStyle w:val="Standard"/>
              <w:ind w:right="124" w:firstLine="15"/>
              <w:jc w:val="center"/>
              <w:rPr>
                <w:sz w:val="22"/>
              </w:rPr>
            </w:pPr>
            <w:r w:rsidRPr="0016718B">
              <w:rPr>
                <w:sz w:val="22"/>
                <w:szCs w:val="22"/>
              </w:rPr>
              <w:t>≥ 4</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155215B5" w14:textId="77777777" w:rsidR="003637EA" w:rsidRPr="0016718B" w:rsidRDefault="003637EA" w:rsidP="003637EA">
            <w:pPr>
              <w:pStyle w:val="Standard"/>
              <w:ind w:right="142" w:firstLine="159"/>
              <w:jc w:val="left"/>
              <w:rPr>
                <w:sz w:val="22"/>
                <w:lang w:eastAsia="ar-SA"/>
              </w:rPr>
            </w:pPr>
          </w:p>
          <w:p w14:paraId="09176E04" w14:textId="77777777" w:rsidR="003637EA" w:rsidRPr="0016718B" w:rsidRDefault="003637EA" w:rsidP="003637EA">
            <w:pPr>
              <w:pStyle w:val="Standard"/>
              <w:ind w:right="142" w:firstLine="159"/>
              <w:jc w:val="left"/>
              <w:rPr>
                <w:sz w:val="22"/>
              </w:rPr>
            </w:pPr>
            <w:r w:rsidRPr="0016718B">
              <w:rPr>
                <w:sz w:val="22"/>
                <w:szCs w:val="22"/>
              </w:rPr>
              <w:t>LST EN ISO 105-C06:2010 arba lygiavertis</w:t>
            </w:r>
          </w:p>
          <w:p w14:paraId="62E437D6" w14:textId="77777777" w:rsidR="003637EA" w:rsidRPr="0016718B" w:rsidRDefault="003637EA" w:rsidP="003637EA">
            <w:pPr>
              <w:pStyle w:val="Standard"/>
              <w:ind w:right="142" w:firstLine="159"/>
              <w:jc w:val="left"/>
              <w:rPr>
                <w:sz w:val="22"/>
              </w:rPr>
            </w:pPr>
            <w:r w:rsidRPr="0016718B">
              <w:rPr>
                <w:sz w:val="22"/>
                <w:szCs w:val="22"/>
              </w:rPr>
              <w:t>LST EN ISO 105-X12:2016arba lygiavertis</w:t>
            </w:r>
          </w:p>
          <w:p w14:paraId="683F0945" w14:textId="77777777" w:rsidR="003637EA" w:rsidRPr="0016718B" w:rsidRDefault="003637EA" w:rsidP="003637EA">
            <w:pPr>
              <w:pStyle w:val="Standard"/>
              <w:ind w:right="142" w:firstLine="159"/>
              <w:jc w:val="left"/>
              <w:rPr>
                <w:sz w:val="22"/>
              </w:rPr>
            </w:pPr>
            <w:r w:rsidRPr="0016718B">
              <w:rPr>
                <w:sz w:val="22"/>
                <w:szCs w:val="22"/>
              </w:rPr>
              <w:t>LST EN ISO 105-E04:2013arba lygiavertis</w:t>
            </w:r>
          </w:p>
          <w:p w14:paraId="555397EC" w14:textId="77777777" w:rsidR="003637EA" w:rsidRPr="0016718B" w:rsidRDefault="003637EA" w:rsidP="003637EA">
            <w:pPr>
              <w:ind w:right="142" w:firstLine="159"/>
              <w:rPr>
                <w:rFonts w:ascii="Times New Roman" w:hAnsi="Times New Roman" w:cs="Times New Roman"/>
                <w:sz w:val="22"/>
              </w:rPr>
            </w:pPr>
            <w:r w:rsidRPr="0016718B">
              <w:rPr>
                <w:rFonts w:ascii="Times New Roman" w:hAnsi="Times New Roman" w:cs="Times New Roman"/>
                <w:sz w:val="22"/>
                <w:szCs w:val="22"/>
              </w:rPr>
              <w:t>LST EN ISO 105-B02:2014arba lygiavertis</w:t>
            </w:r>
          </w:p>
        </w:tc>
      </w:tr>
      <w:tr w:rsidR="003637EA" w:rsidRPr="0016718B" w14:paraId="2FE2E8E5" w14:textId="77777777">
        <w:trPr>
          <w:trHeight w:val="755"/>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03603265" w14:textId="77777777" w:rsidR="003637EA" w:rsidRPr="0016718B" w:rsidRDefault="003637EA" w:rsidP="003637EA">
            <w:pPr>
              <w:pStyle w:val="Standard"/>
              <w:ind w:right="-17" w:firstLine="5"/>
              <w:jc w:val="center"/>
              <w:rPr>
                <w:sz w:val="22"/>
              </w:rPr>
            </w:pPr>
            <w:r w:rsidRPr="0016718B">
              <w:rPr>
                <w:sz w:val="22"/>
                <w:szCs w:val="22"/>
              </w:rPr>
              <w:t>8.</w:t>
            </w:r>
          </w:p>
          <w:p w14:paraId="1C7A0531" w14:textId="77777777" w:rsidR="003637EA" w:rsidRPr="0016718B" w:rsidRDefault="003637EA" w:rsidP="003637EA">
            <w:pPr>
              <w:pStyle w:val="Standard"/>
              <w:ind w:right="-17" w:firstLine="5"/>
              <w:jc w:val="center"/>
              <w:rPr>
                <w:sz w:val="22"/>
                <w:lang w:eastAsia="ar-SA"/>
              </w:rPr>
            </w:pP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1025F1A0" w14:textId="77777777" w:rsidR="003637EA" w:rsidRPr="0016718B" w:rsidRDefault="003637EA" w:rsidP="003637EA">
            <w:pPr>
              <w:pStyle w:val="Standard"/>
              <w:ind w:left="142" w:right="126" w:firstLine="0"/>
              <w:jc w:val="left"/>
              <w:rPr>
                <w:sz w:val="22"/>
              </w:rPr>
            </w:pPr>
            <w:r w:rsidRPr="0016718B">
              <w:rPr>
                <w:sz w:val="22"/>
                <w:szCs w:val="22"/>
              </w:rPr>
              <w:t>Drėgmės reguliavimo savybės,</w:t>
            </w:r>
          </w:p>
          <w:p w14:paraId="1AB340A3" w14:textId="77777777" w:rsidR="003637EA" w:rsidRPr="0016718B" w:rsidRDefault="003637EA" w:rsidP="003637EA">
            <w:pPr>
              <w:pStyle w:val="Standard"/>
              <w:ind w:left="142" w:right="126" w:firstLine="0"/>
              <w:jc w:val="left"/>
              <w:rPr>
                <w:sz w:val="22"/>
              </w:rPr>
            </w:pPr>
            <w:r w:rsidRPr="0016718B">
              <w:rPr>
                <w:sz w:val="22"/>
                <w:szCs w:val="22"/>
              </w:rPr>
              <w:t>Bendroji drėgmės reguliavimo geba (OMMC)</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9C35D34" w14:textId="77777777" w:rsidR="003637EA" w:rsidRPr="0016718B" w:rsidRDefault="003637EA" w:rsidP="003637EA">
            <w:pPr>
              <w:pStyle w:val="Standard"/>
              <w:ind w:right="124" w:firstLine="15"/>
              <w:jc w:val="center"/>
              <w:rPr>
                <w:sz w:val="22"/>
              </w:rPr>
            </w:pPr>
            <w:r w:rsidRPr="0016718B">
              <w:rPr>
                <w:sz w:val="22"/>
                <w:szCs w:val="22"/>
              </w:rPr>
              <w:t>≥ 3,5</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06DB8DFD" w14:textId="77777777" w:rsidR="003637EA" w:rsidRPr="0016718B" w:rsidRDefault="003637EA" w:rsidP="003637EA">
            <w:pPr>
              <w:pStyle w:val="Standard"/>
              <w:ind w:right="142" w:firstLine="159"/>
              <w:jc w:val="left"/>
              <w:rPr>
                <w:sz w:val="22"/>
              </w:rPr>
            </w:pPr>
            <w:r w:rsidRPr="0016718B">
              <w:rPr>
                <w:sz w:val="22"/>
                <w:szCs w:val="22"/>
              </w:rPr>
              <w:t xml:space="preserve">AATCC 195:2012 </w:t>
            </w:r>
            <w:r w:rsidRPr="0016718B">
              <w:rPr>
                <w:sz w:val="22"/>
                <w:szCs w:val="22"/>
                <w:lang w:eastAsia="ar-SA"/>
              </w:rPr>
              <w:t>arba lygiavertis</w:t>
            </w:r>
          </w:p>
        </w:tc>
      </w:tr>
      <w:tr w:rsidR="003637EA" w:rsidRPr="0016718B" w14:paraId="7CC1B08C" w14:textId="77777777">
        <w:trPr>
          <w:trHeight w:val="561"/>
        </w:trPr>
        <w:tc>
          <w:tcPr>
            <w:tcW w:w="570" w:type="dxa"/>
            <w:tcBorders>
              <w:top w:val="single" w:sz="4" w:space="0" w:color="00000A"/>
              <w:left w:val="single" w:sz="4" w:space="0" w:color="00000A"/>
              <w:bottom w:val="single" w:sz="4" w:space="0" w:color="00000A"/>
              <w:right w:val="single" w:sz="4" w:space="0" w:color="00000A"/>
            </w:tcBorders>
            <w:shd w:val="clear" w:color="auto" w:fill="FFFFFF"/>
          </w:tcPr>
          <w:p w14:paraId="2F0D65B2" w14:textId="77777777" w:rsidR="003637EA" w:rsidRPr="0016718B" w:rsidRDefault="00A168F4" w:rsidP="003637EA">
            <w:pPr>
              <w:pStyle w:val="Standard"/>
              <w:ind w:right="-17" w:firstLine="5"/>
              <w:jc w:val="center"/>
              <w:rPr>
                <w:sz w:val="22"/>
              </w:rPr>
            </w:pPr>
            <w:r w:rsidRPr="0016718B">
              <w:rPr>
                <w:sz w:val="22"/>
                <w:szCs w:val="22"/>
              </w:rPr>
              <w:t>9</w:t>
            </w:r>
            <w:r w:rsidR="003637EA" w:rsidRPr="0016718B">
              <w:rPr>
                <w:sz w:val="22"/>
                <w:szCs w:val="22"/>
              </w:rPr>
              <w:t>.</w:t>
            </w:r>
          </w:p>
        </w:tc>
        <w:tc>
          <w:tcPr>
            <w:tcW w:w="3403" w:type="dxa"/>
            <w:tcBorders>
              <w:top w:val="single" w:sz="4" w:space="0" w:color="00000A"/>
              <w:left w:val="single" w:sz="4" w:space="0" w:color="00000A"/>
              <w:bottom w:val="single" w:sz="4" w:space="0" w:color="00000A"/>
              <w:right w:val="single" w:sz="4" w:space="0" w:color="00000A"/>
            </w:tcBorders>
            <w:shd w:val="clear" w:color="auto" w:fill="FFFFFF"/>
          </w:tcPr>
          <w:p w14:paraId="30032299" w14:textId="77777777" w:rsidR="003637EA" w:rsidRPr="0016718B" w:rsidRDefault="003637EA" w:rsidP="003637EA">
            <w:pPr>
              <w:pStyle w:val="Standard"/>
              <w:ind w:left="142" w:right="126" w:firstLine="0"/>
              <w:jc w:val="left"/>
              <w:rPr>
                <w:sz w:val="22"/>
              </w:rPr>
            </w:pPr>
            <w:r w:rsidRPr="0016718B">
              <w:rPr>
                <w:sz w:val="22"/>
                <w:szCs w:val="22"/>
              </w:rPr>
              <w:t>Pynimas</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353259F" w14:textId="77777777" w:rsidR="003637EA" w:rsidRPr="0016718B" w:rsidRDefault="003637EA" w:rsidP="003637EA">
            <w:pPr>
              <w:pStyle w:val="Standard"/>
              <w:ind w:right="124" w:firstLine="15"/>
              <w:jc w:val="center"/>
              <w:rPr>
                <w:sz w:val="22"/>
              </w:rPr>
            </w:pPr>
            <w:r w:rsidRPr="0016718B">
              <w:rPr>
                <w:sz w:val="22"/>
                <w:szCs w:val="22"/>
              </w:rPr>
              <w:t>medžiaga turi būti  skersinio mezgimo, dvisluoksnė, kombinuoto, interlokinio pynimo arba lygiavertė</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Pr>
          <w:p w14:paraId="27D6F6AA" w14:textId="77777777" w:rsidR="003637EA" w:rsidRPr="0016718B" w:rsidRDefault="003637EA" w:rsidP="003637EA">
            <w:pPr>
              <w:pStyle w:val="TableContents"/>
              <w:ind w:left="141" w:right="142" w:firstLine="18"/>
              <w:jc w:val="center"/>
              <w:rPr>
                <w:rFonts w:ascii="Times New Roman" w:hAnsi="Times New Roman" w:cs="Times New Roman"/>
                <w:sz w:val="22"/>
              </w:rPr>
            </w:pPr>
          </w:p>
        </w:tc>
      </w:tr>
    </w:tbl>
    <w:p w14:paraId="2D9EE512" w14:textId="77777777" w:rsidR="00FA3520" w:rsidRPr="0016718B" w:rsidRDefault="00665EF7">
      <w:pPr>
        <w:ind w:firstLine="0"/>
        <w:rPr>
          <w:rFonts w:ascii="Times New Roman" w:hAnsi="Times New Roman" w:cs="Times New Roman"/>
          <w:sz w:val="22"/>
          <w:szCs w:val="22"/>
        </w:rPr>
      </w:pPr>
      <w:r w:rsidRPr="0016718B">
        <w:rPr>
          <w:rFonts w:ascii="Times New Roman" w:hAnsi="Times New Roman" w:cs="Times New Roman"/>
          <w:sz w:val="22"/>
          <w:szCs w:val="22"/>
        </w:rPr>
        <w:t>Pastaba: rodikliui 7 spalvos pasikeitimą vertinti po 5 skalbimo ciklų.</w:t>
      </w:r>
    </w:p>
    <w:p w14:paraId="43C6A0E8" w14:textId="77777777" w:rsidR="00FA3520" w:rsidRPr="0016718B" w:rsidRDefault="00FA3520">
      <w:pPr>
        <w:pStyle w:val="Standard"/>
        <w:jc w:val="center"/>
        <w:rPr>
          <w:b/>
        </w:rPr>
      </w:pPr>
    </w:p>
    <w:p w14:paraId="3617B50E" w14:textId="77777777" w:rsidR="007B7187" w:rsidRPr="0016718B" w:rsidRDefault="007B7187">
      <w:pPr>
        <w:pStyle w:val="Standard"/>
        <w:jc w:val="center"/>
        <w:rPr>
          <w:b/>
        </w:rPr>
      </w:pPr>
    </w:p>
    <w:p w14:paraId="4689AC95" w14:textId="77777777" w:rsidR="006931EE" w:rsidRPr="0016718B" w:rsidRDefault="006931EE" w:rsidP="006931EE">
      <w:pPr>
        <w:pStyle w:val="Standard"/>
        <w:jc w:val="center"/>
        <w:rPr>
          <w:b/>
        </w:rPr>
      </w:pPr>
      <w:r w:rsidRPr="0016718B">
        <w:rPr>
          <w:b/>
        </w:rPr>
        <w:t>TAKTINIŲ MARŠKINĖLIŲ</w:t>
      </w:r>
    </w:p>
    <w:p w14:paraId="2AAEA972" w14:textId="6F5CABF4" w:rsidR="00FA3520" w:rsidRPr="0016718B" w:rsidRDefault="00665EF7">
      <w:pPr>
        <w:pStyle w:val="Standard"/>
        <w:jc w:val="center"/>
        <w:rPr>
          <w:b/>
        </w:rPr>
      </w:pPr>
      <w:r w:rsidRPr="0016718B">
        <w:rPr>
          <w:b/>
        </w:rPr>
        <w:t>TECHNIN</w:t>
      </w:r>
      <w:r w:rsidR="002A65F9" w:rsidRPr="0016718B">
        <w:rPr>
          <w:b/>
        </w:rPr>
        <w:t>ĖS CHARAKTERISTIKOS</w:t>
      </w:r>
      <w:r w:rsidRPr="0016718B">
        <w:rPr>
          <w:b/>
        </w:rPr>
        <w:t xml:space="preserve"> AUDINIUI</w:t>
      </w:r>
    </w:p>
    <w:p w14:paraId="09A741AD" w14:textId="77777777" w:rsidR="00FA3520" w:rsidRPr="0016718B" w:rsidRDefault="00665EF7">
      <w:pPr>
        <w:ind w:firstLine="1296"/>
        <w:jc w:val="right"/>
        <w:rPr>
          <w:rFonts w:ascii="Times New Roman" w:hAnsi="Times New Roman"/>
          <w:sz w:val="24"/>
        </w:rPr>
      </w:pPr>
      <w:r w:rsidRPr="0016718B">
        <w:rPr>
          <w:rFonts w:ascii="Times New Roman" w:hAnsi="Times New Roman"/>
          <w:sz w:val="24"/>
        </w:rPr>
        <w:lastRenderedPageBreak/>
        <w:t>2 lentelė</w:t>
      </w:r>
    </w:p>
    <w:tbl>
      <w:tblPr>
        <w:tblW w:w="9746" w:type="dxa"/>
        <w:tblInd w:w="93" w:type="dxa"/>
        <w:tblCellMar>
          <w:top w:w="15" w:type="dxa"/>
          <w:left w:w="98" w:type="dxa"/>
          <w:bottom w:w="15" w:type="dxa"/>
        </w:tblCellMar>
        <w:tblLook w:val="0000" w:firstRow="0" w:lastRow="0" w:firstColumn="0" w:lastColumn="0" w:noHBand="0" w:noVBand="0"/>
      </w:tblPr>
      <w:tblGrid>
        <w:gridCol w:w="3410"/>
        <w:gridCol w:w="2636"/>
        <w:gridCol w:w="3700"/>
      </w:tblGrid>
      <w:tr w:rsidR="009402F6" w:rsidRPr="0016718B" w14:paraId="3F884A46"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8F335B" w14:textId="77777777" w:rsidR="009402F6" w:rsidRPr="0016718B" w:rsidRDefault="009402F6" w:rsidP="007B7187">
            <w:pPr>
              <w:pStyle w:val="LO-Normal7"/>
              <w:jc w:val="center"/>
              <w:rPr>
                <w:b/>
                <w:bCs/>
                <w:color w:val="000000"/>
              </w:rPr>
            </w:pPr>
            <w:r w:rsidRPr="0016718B">
              <w:rPr>
                <w:b/>
                <w:bCs/>
                <w:color w:val="000000"/>
              </w:rPr>
              <w:t>Rodiklio pavadinimas, dimensija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B21C06" w14:textId="77777777" w:rsidR="009402F6" w:rsidRPr="0016718B" w:rsidRDefault="009402F6" w:rsidP="007B7187">
            <w:pPr>
              <w:pStyle w:val="LO-Normal7"/>
              <w:jc w:val="center"/>
              <w:rPr>
                <w:b/>
                <w:bCs/>
                <w:color w:val="000000"/>
              </w:rPr>
            </w:pPr>
            <w:r w:rsidRPr="0016718B">
              <w:rPr>
                <w:b/>
                <w:bCs/>
                <w:color w:val="000000"/>
              </w:rPr>
              <w:t>Rodiklio reikšmė</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BE9F6A9" w14:textId="77777777" w:rsidR="009402F6" w:rsidRPr="0016718B" w:rsidRDefault="009402F6" w:rsidP="007B7187">
            <w:pPr>
              <w:pStyle w:val="LO-Normal7"/>
              <w:jc w:val="center"/>
              <w:rPr>
                <w:b/>
                <w:bCs/>
                <w:color w:val="000000"/>
              </w:rPr>
            </w:pPr>
            <w:r w:rsidRPr="0016718B">
              <w:rPr>
                <w:b/>
                <w:bCs/>
                <w:color w:val="000000"/>
              </w:rPr>
              <w:t>Bandymo metodas</w:t>
            </w:r>
          </w:p>
          <w:p w14:paraId="29A87B20" w14:textId="77777777" w:rsidR="009402F6" w:rsidRPr="0016718B" w:rsidRDefault="009402F6" w:rsidP="007B7187">
            <w:pPr>
              <w:pStyle w:val="LO-Normal7"/>
              <w:jc w:val="center"/>
              <w:rPr>
                <w:b/>
                <w:bCs/>
                <w:color w:val="000000"/>
              </w:rPr>
            </w:pPr>
          </w:p>
        </w:tc>
      </w:tr>
      <w:tr w:rsidR="009402F6" w:rsidRPr="0016718B" w14:paraId="458ABAAB"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963C7D" w14:textId="77777777" w:rsidR="009402F6" w:rsidRPr="0016718B" w:rsidRDefault="009402F6" w:rsidP="009402F6">
            <w:pPr>
              <w:pStyle w:val="ListParagraph"/>
              <w:numPr>
                <w:ilvl w:val="0"/>
                <w:numId w:val="5"/>
              </w:numPr>
              <w:rPr>
                <w:rFonts w:cs="Times New Roman"/>
                <w:b/>
                <w:bCs/>
                <w:color w:val="000000"/>
                <w:szCs w:val="24"/>
              </w:rPr>
            </w:pPr>
            <w:r w:rsidRPr="0016718B">
              <w:rPr>
                <w:rFonts w:cs="Times New Roman"/>
                <w:b/>
                <w:bCs/>
                <w:color w:val="000000"/>
                <w:szCs w:val="24"/>
              </w:rPr>
              <w:t>Pagrindinė medžiaga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9B782E" w14:textId="77777777" w:rsidR="009402F6" w:rsidRPr="0016718B" w:rsidRDefault="009402F6" w:rsidP="007B7187">
            <w:pPr>
              <w:pStyle w:val="LO-Normal7"/>
              <w:rPr>
                <w:b/>
                <w:color w:val="000000"/>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5E3E5A" w14:textId="77777777" w:rsidR="009402F6" w:rsidRPr="0016718B" w:rsidRDefault="009402F6" w:rsidP="007B7187">
            <w:pPr>
              <w:pStyle w:val="LO-Normal7"/>
              <w:rPr>
                <w:bCs/>
                <w:color w:val="000000"/>
              </w:rPr>
            </w:pPr>
          </w:p>
        </w:tc>
      </w:tr>
      <w:tr w:rsidR="009402F6" w:rsidRPr="0016718B" w14:paraId="00B7E3E4" w14:textId="77777777" w:rsidTr="007B7187">
        <w:trPr>
          <w:trHeight w:val="94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27FFE5" w14:textId="77777777" w:rsidR="009402F6" w:rsidRPr="0016718B" w:rsidRDefault="009402F6" w:rsidP="009402F6">
            <w:pPr>
              <w:pStyle w:val="LO-Normal7"/>
              <w:numPr>
                <w:ilvl w:val="1"/>
                <w:numId w:val="5"/>
              </w:numPr>
              <w:rPr>
                <w:sz w:val="22"/>
                <w:szCs w:val="22"/>
              </w:rPr>
            </w:pPr>
            <w:r w:rsidRPr="0016718B">
              <w:rPr>
                <w:sz w:val="22"/>
                <w:szCs w:val="22"/>
              </w:rPr>
              <w:t xml:space="preserve">Medžiagos pluoštinė sudėtis, %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90E2DC" w14:textId="77777777" w:rsidR="009402F6" w:rsidRPr="0016718B" w:rsidRDefault="009402F6" w:rsidP="007B7187">
            <w:pPr>
              <w:pStyle w:val="LO-Normal7"/>
              <w:rPr>
                <w:sz w:val="22"/>
                <w:szCs w:val="22"/>
              </w:rPr>
            </w:pPr>
            <w:r w:rsidRPr="0016718B">
              <w:rPr>
                <w:sz w:val="22"/>
                <w:szCs w:val="22"/>
              </w:rPr>
              <w:t>Poliamidas 50  ±5</w:t>
            </w:r>
            <w:r w:rsidRPr="0016718B">
              <w:rPr>
                <w:sz w:val="22"/>
                <w:szCs w:val="22"/>
              </w:rPr>
              <w:br/>
              <w:t>Medvilnė 47 ±5</w:t>
            </w:r>
          </w:p>
          <w:p w14:paraId="0C5BF6B4" w14:textId="77777777" w:rsidR="009402F6" w:rsidRPr="0016718B" w:rsidRDefault="009402F6" w:rsidP="007B7187">
            <w:pPr>
              <w:pStyle w:val="LO-Normal7"/>
              <w:rPr>
                <w:sz w:val="22"/>
                <w:szCs w:val="22"/>
              </w:rPr>
            </w:pPr>
            <w:r w:rsidRPr="0016718B">
              <w:rPr>
                <w:sz w:val="22"/>
                <w:szCs w:val="22"/>
              </w:rPr>
              <w:t>Elastanas 3 ±1</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1416B5" w14:textId="77777777" w:rsidR="009402F6" w:rsidRPr="0016718B" w:rsidRDefault="009402F6" w:rsidP="007B7187">
            <w:pPr>
              <w:pStyle w:val="LO-Normal7"/>
              <w:rPr>
                <w:sz w:val="22"/>
                <w:szCs w:val="22"/>
              </w:rPr>
            </w:pPr>
            <w:r w:rsidRPr="0016718B">
              <w:rPr>
                <w:sz w:val="22"/>
                <w:szCs w:val="22"/>
              </w:rPr>
              <w:t>LST EN ISO 1833 arba kitas lygiavertis</w:t>
            </w:r>
          </w:p>
        </w:tc>
      </w:tr>
      <w:tr w:rsidR="009402F6" w:rsidRPr="0016718B" w14:paraId="6C9F93E4"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9AE55E8" w14:textId="77777777" w:rsidR="009402F6" w:rsidRPr="0016718B" w:rsidRDefault="009402F6" w:rsidP="009402F6">
            <w:pPr>
              <w:pStyle w:val="LO-Normal7"/>
              <w:numPr>
                <w:ilvl w:val="1"/>
                <w:numId w:val="5"/>
              </w:numPr>
              <w:rPr>
                <w:sz w:val="22"/>
                <w:szCs w:val="22"/>
              </w:rPr>
            </w:pPr>
            <w:r w:rsidRPr="0016718B">
              <w:rPr>
                <w:sz w:val="22"/>
                <w:szCs w:val="22"/>
              </w:rPr>
              <w:t>Pynimas</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2261FA" w14:textId="77777777" w:rsidR="009402F6" w:rsidRPr="0016718B" w:rsidRDefault="009402F6" w:rsidP="007B7187">
            <w:pPr>
              <w:pStyle w:val="LO-Normal7"/>
              <w:rPr>
                <w:sz w:val="22"/>
                <w:szCs w:val="22"/>
              </w:rPr>
            </w:pPr>
            <w:r w:rsidRPr="0016718B">
              <w:rPr>
                <w:sz w:val="22"/>
                <w:szCs w:val="22"/>
              </w:rPr>
              <w:t>drobinis, karkasiniu pagrindu (Ripstop)  su 2 siūlų ripso elementais kas 23 (±1) metmenų siūlų ir 2 siūlų ripso elementais kas 13 (±1) ataudų siūlų)</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21577BE" w14:textId="77777777" w:rsidR="009402F6" w:rsidRPr="0016718B" w:rsidRDefault="009402F6" w:rsidP="007B7187">
            <w:pPr>
              <w:pStyle w:val="LO-Normal7"/>
              <w:rPr>
                <w:sz w:val="22"/>
                <w:szCs w:val="22"/>
              </w:rPr>
            </w:pPr>
          </w:p>
        </w:tc>
      </w:tr>
      <w:tr w:rsidR="009402F6" w:rsidRPr="0016718B" w14:paraId="634E34F6"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F98E82" w14:textId="77777777" w:rsidR="009402F6" w:rsidRPr="0016718B" w:rsidRDefault="009402F6" w:rsidP="009402F6">
            <w:pPr>
              <w:pStyle w:val="LO-Normal7"/>
              <w:numPr>
                <w:ilvl w:val="1"/>
                <w:numId w:val="5"/>
              </w:numPr>
              <w:rPr>
                <w:sz w:val="22"/>
                <w:szCs w:val="22"/>
              </w:rPr>
            </w:pPr>
            <w:r w:rsidRPr="0016718B">
              <w:rPr>
                <w:sz w:val="22"/>
                <w:szCs w:val="22"/>
              </w:rPr>
              <w:t>Siūlų tankumas,1cm</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DCF4A8" w14:textId="77777777" w:rsidR="009402F6" w:rsidRPr="0016718B" w:rsidRDefault="009402F6" w:rsidP="007B7187">
            <w:pPr>
              <w:pStyle w:val="LO-Normal7"/>
            </w:pPr>
            <w:r w:rsidRPr="0016718B">
              <w:rPr>
                <w:sz w:val="22"/>
                <w:szCs w:val="22"/>
              </w:rPr>
              <w:t>metmenys 30±3</w:t>
            </w:r>
          </w:p>
          <w:p w14:paraId="77A2AC4A" w14:textId="77777777" w:rsidR="009402F6" w:rsidRPr="0016718B" w:rsidRDefault="009402F6" w:rsidP="007B7187">
            <w:pPr>
              <w:pStyle w:val="LO-Normal7"/>
            </w:pPr>
            <w:r w:rsidRPr="0016718B">
              <w:rPr>
                <w:sz w:val="22"/>
                <w:szCs w:val="22"/>
              </w:rPr>
              <w:t>ataudai 20±3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6B89C3A" w14:textId="77777777" w:rsidR="009402F6" w:rsidRPr="0016718B" w:rsidRDefault="009402F6" w:rsidP="00434349">
            <w:pPr>
              <w:pStyle w:val="LO-Normal7"/>
              <w:rPr>
                <w:sz w:val="22"/>
                <w:szCs w:val="22"/>
              </w:rPr>
            </w:pPr>
            <w:r w:rsidRPr="0016718B">
              <w:rPr>
                <w:sz w:val="22"/>
                <w:szCs w:val="22"/>
              </w:rPr>
              <w:t>LST EN 1049-2:199</w:t>
            </w:r>
            <w:r w:rsidR="00434349" w:rsidRPr="0016718B">
              <w:rPr>
                <w:sz w:val="22"/>
                <w:szCs w:val="22"/>
              </w:rPr>
              <w:t>9</w:t>
            </w:r>
            <w:r w:rsidRPr="0016718B">
              <w:rPr>
                <w:sz w:val="22"/>
                <w:szCs w:val="22"/>
              </w:rPr>
              <w:t xml:space="preserve">  arba lygiavertis</w:t>
            </w:r>
          </w:p>
        </w:tc>
      </w:tr>
      <w:tr w:rsidR="009402F6" w:rsidRPr="0016718B" w14:paraId="28910254" w14:textId="77777777" w:rsidTr="007B7187">
        <w:tc>
          <w:tcPr>
            <w:tcW w:w="3410" w:type="dxa"/>
            <w:tcBorders>
              <w:left w:val="single" w:sz="4" w:space="0" w:color="000001"/>
              <w:bottom w:val="single" w:sz="4" w:space="0" w:color="000001"/>
              <w:right w:val="single" w:sz="4" w:space="0" w:color="000001"/>
            </w:tcBorders>
            <w:shd w:val="clear" w:color="auto" w:fill="FFFFFF"/>
            <w:vAlign w:val="center"/>
          </w:tcPr>
          <w:p w14:paraId="4A529DAE" w14:textId="77777777" w:rsidR="009402F6" w:rsidRPr="0016718B" w:rsidRDefault="009402F6" w:rsidP="009402F6">
            <w:pPr>
              <w:pStyle w:val="LO-Normal7"/>
              <w:numPr>
                <w:ilvl w:val="1"/>
                <w:numId w:val="5"/>
              </w:numPr>
            </w:pPr>
            <w:r w:rsidRPr="0016718B">
              <w:rPr>
                <w:sz w:val="22"/>
                <w:szCs w:val="22"/>
              </w:rPr>
              <w:t>Paviršinis tankis, g/m</w:t>
            </w:r>
            <w:r w:rsidRPr="0016718B">
              <w:rPr>
                <w:position w:val="6"/>
                <w:sz w:val="22"/>
                <w:szCs w:val="22"/>
              </w:rPr>
              <w:t>2</w:t>
            </w:r>
          </w:p>
        </w:tc>
        <w:tc>
          <w:tcPr>
            <w:tcW w:w="2636" w:type="dxa"/>
            <w:tcBorders>
              <w:left w:val="single" w:sz="4" w:space="0" w:color="000001"/>
              <w:bottom w:val="single" w:sz="4" w:space="0" w:color="000001"/>
              <w:right w:val="single" w:sz="4" w:space="0" w:color="000001"/>
            </w:tcBorders>
            <w:shd w:val="clear" w:color="auto" w:fill="FFFFFF"/>
            <w:vAlign w:val="center"/>
          </w:tcPr>
          <w:p w14:paraId="5E77EDA8" w14:textId="77777777" w:rsidR="009402F6" w:rsidRPr="0016718B" w:rsidRDefault="009402F6" w:rsidP="007B7187">
            <w:pPr>
              <w:pStyle w:val="LO-Normal7"/>
              <w:rPr>
                <w:sz w:val="22"/>
                <w:szCs w:val="22"/>
              </w:rPr>
            </w:pPr>
            <w:r w:rsidRPr="0016718B">
              <w:rPr>
                <w:sz w:val="22"/>
                <w:szCs w:val="22"/>
              </w:rPr>
              <w:t xml:space="preserve">220 ±10 </w:t>
            </w:r>
          </w:p>
        </w:tc>
        <w:tc>
          <w:tcPr>
            <w:tcW w:w="3700" w:type="dxa"/>
            <w:tcBorders>
              <w:left w:val="single" w:sz="4" w:space="0" w:color="000001"/>
              <w:bottom w:val="single" w:sz="4" w:space="0" w:color="000001"/>
              <w:right w:val="single" w:sz="4" w:space="0" w:color="000001"/>
            </w:tcBorders>
            <w:shd w:val="clear" w:color="auto" w:fill="FFFFFF"/>
            <w:vAlign w:val="center"/>
          </w:tcPr>
          <w:p w14:paraId="39E530E1" w14:textId="77777777" w:rsidR="009402F6" w:rsidRPr="0016718B" w:rsidRDefault="009402F6" w:rsidP="007B7187">
            <w:pPr>
              <w:pStyle w:val="LO-Normal7"/>
              <w:rPr>
                <w:sz w:val="22"/>
                <w:szCs w:val="22"/>
              </w:rPr>
            </w:pPr>
            <w:r w:rsidRPr="0016718B">
              <w:rPr>
                <w:sz w:val="22"/>
                <w:szCs w:val="22"/>
              </w:rPr>
              <w:t>ISO 3801:</w:t>
            </w:r>
            <w:r w:rsidRPr="0016718B">
              <w:rPr>
                <w:sz w:val="22"/>
                <w:szCs w:val="22"/>
                <w:lang w:val="en-US"/>
              </w:rPr>
              <w:t>1977</w:t>
            </w:r>
            <w:r w:rsidRPr="0016718B">
              <w:rPr>
                <w:sz w:val="22"/>
                <w:szCs w:val="22"/>
              </w:rPr>
              <w:t xml:space="preserve"> arba LST EN 12127:1999 arba kitas lygiavertis</w:t>
            </w:r>
          </w:p>
        </w:tc>
      </w:tr>
      <w:tr w:rsidR="009402F6" w:rsidRPr="0016718B" w14:paraId="35218E38"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131B25" w14:textId="77777777" w:rsidR="009402F6" w:rsidRPr="0016718B" w:rsidRDefault="009402F6" w:rsidP="009402F6">
            <w:pPr>
              <w:pStyle w:val="LO-Normal7"/>
              <w:numPr>
                <w:ilvl w:val="1"/>
                <w:numId w:val="5"/>
              </w:numPr>
              <w:rPr>
                <w:sz w:val="22"/>
                <w:szCs w:val="22"/>
              </w:rPr>
            </w:pPr>
            <w:r w:rsidRPr="0016718B">
              <w:rPr>
                <w:sz w:val="22"/>
                <w:szCs w:val="22"/>
              </w:rPr>
              <w:t>Didžiausioji (trūkimo)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0530FC" w14:textId="77777777" w:rsidR="009402F6" w:rsidRPr="0016718B" w:rsidRDefault="009402F6" w:rsidP="007B7187">
            <w:pPr>
              <w:pStyle w:val="LO-Normal7"/>
            </w:pPr>
            <w:r w:rsidRPr="0016718B">
              <w:rPr>
                <w:sz w:val="22"/>
                <w:szCs w:val="22"/>
              </w:rPr>
              <w:t xml:space="preserve">metmenų ≥900 </w:t>
            </w:r>
            <w:r w:rsidRPr="0016718B">
              <w:rPr>
                <w:sz w:val="22"/>
                <w:szCs w:val="22"/>
              </w:rPr>
              <w:br/>
              <w:t xml:space="preserve">ataudų ≥ 800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350585" w14:textId="77777777" w:rsidR="009402F6" w:rsidRPr="0016718B" w:rsidRDefault="009402F6" w:rsidP="007B7187">
            <w:pPr>
              <w:pStyle w:val="LO-Normal7"/>
              <w:rPr>
                <w:sz w:val="22"/>
                <w:szCs w:val="22"/>
              </w:rPr>
            </w:pPr>
            <w:r w:rsidRPr="0016718B">
              <w:rPr>
                <w:sz w:val="22"/>
                <w:szCs w:val="22"/>
              </w:rPr>
              <w:t>LST EN ISO 13934-1:</w:t>
            </w:r>
            <w:r w:rsidRPr="0016718B">
              <w:rPr>
                <w:sz w:val="22"/>
                <w:szCs w:val="22"/>
                <w:lang w:val="en-US"/>
              </w:rPr>
              <w:t>2013</w:t>
            </w:r>
            <w:r w:rsidRPr="0016718B">
              <w:rPr>
                <w:sz w:val="22"/>
                <w:szCs w:val="22"/>
              </w:rPr>
              <w:t xml:space="preserve"> arba kitas lygiavertis</w:t>
            </w:r>
          </w:p>
        </w:tc>
      </w:tr>
      <w:tr w:rsidR="009402F6" w:rsidRPr="0016718B" w14:paraId="36A69C7B" w14:textId="77777777" w:rsidTr="007B7187">
        <w:trPr>
          <w:trHeight w:val="719"/>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59B815" w14:textId="77777777" w:rsidR="009402F6" w:rsidRPr="0016718B" w:rsidRDefault="009402F6" w:rsidP="009402F6">
            <w:pPr>
              <w:pStyle w:val="LO-Normal7"/>
              <w:numPr>
                <w:ilvl w:val="1"/>
                <w:numId w:val="5"/>
              </w:numPr>
              <w:rPr>
                <w:sz w:val="22"/>
                <w:szCs w:val="22"/>
              </w:rPr>
            </w:pPr>
            <w:r w:rsidRPr="0016718B">
              <w:rPr>
                <w:sz w:val="22"/>
                <w:szCs w:val="22"/>
              </w:rPr>
              <w:t>Plyšimo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F7F13F" w14:textId="77777777" w:rsidR="009402F6" w:rsidRPr="0016718B" w:rsidRDefault="009402F6" w:rsidP="007B7187">
            <w:pPr>
              <w:pStyle w:val="LO-Normal7"/>
            </w:pPr>
            <w:r w:rsidRPr="0016718B">
              <w:rPr>
                <w:sz w:val="22"/>
                <w:szCs w:val="22"/>
              </w:rPr>
              <w:t>skersai metmenų ≥ 40</w:t>
            </w:r>
            <w:r w:rsidRPr="0016718B">
              <w:rPr>
                <w:sz w:val="22"/>
                <w:szCs w:val="22"/>
              </w:rPr>
              <w:br/>
              <w:t xml:space="preserve">skersai ataudų ≥60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EEBBC7" w14:textId="77777777" w:rsidR="009402F6" w:rsidRPr="0016718B" w:rsidRDefault="009402F6" w:rsidP="007B7187">
            <w:pPr>
              <w:pStyle w:val="LO-Normal7"/>
              <w:rPr>
                <w:sz w:val="22"/>
                <w:szCs w:val="22"/>
              </w:rPr>
            </w:pPr>
            <w:r w:rsidRPr="0016718B">
              <w:rPr>
                <w:sz w:val="22"/>
                <w:szCs w:val="22"/>
              </w:rPr>
              <w:t xml:space="preserve"> EN ISO 13937-2:</w:t>
            </w:r>
            <w:r w:rsidRPr="0016718B">
              <w:rPr>
                <w:sz w:val="22"/>
                <w:szCs w:val="22"/>
                <w:lang w:val="en-US"/>
              </w:rPr>
              <w:t>2000</w:t>
            </w:r>
            <w:r w:rsidRPr="0016718B">
              <w:rPr>
                <w:sz w:val="22"/>
                <w:szCs w:val="22"/>
              </w:rPr>
              <w:t xml:space="preserve"> arba lygiavertis</w:t>
            </w:r>
          </w:p>
        </w:tc>
      </w:tr>
      <w:tr w:rsidR="009402F6" w:rsidRPr="0016718B" w14:paraId="6352C819"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CDF6B2" w14:textId="77777777" w:rsidR="009402F6" w:rsidRPr="0016718B" w:rsidRDefault="009402F6" w:rsidP="009402F6">
            <w:pPr>
              <w:pStyle w:val="LO-Normal7"/>
              <w:numPr>
                <w:ilvl w:val="1"/>
                <w:numId w:val="5"/>
              </w:numPr>
            </w:pPr>
            <w:r w:rsidRPr="0016718B">
              <w:rPr>
                <w:sz w:val="22"/>
                <w:szCs w:val="22"/>
              </w:rPr>
              <w:t>Ma</w:t>
            </w:r>
            <w:r w:rsidR="00434349" w:rsidRPr="0016718B">
              <w:rPr>
                <w:sz w:val="22"/>
                <w:szCs w:val="22"/>
              </w:rPr>
              <w:t xml:space="preserve">tmenų pokytis po skalbimo prie </w:t>
            </w:r>
            <w:r w:rsidR="00434349" w:rsidRPr="0016718B">
              <w:rPr>
                <w:sz w:val="22"/>
                <w:szCs w:val="22"/>
                <w:lang w:val="pl-PL"/>
              </w:rPr>
              <w:t>4</w:t>
            </w:r>
            <w:r w:rsidRPr="0016718B">
              <w:rPr>
                <w:sz w:val="22"/>
                <w:szCs w:val="22"/>
              </w:rPr>
              <w:t>0℃,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7DE699" w14:textId="77777777" w:rsidR="009402F6" w:rsidRPr="0016718B" w:rsidRDefault="009402F6" w:rsidP="007B7187">
            <w:pPr>
              <w:pStyle w:val="LO-Normal7"/>
              <w:rPr>
                <w:sz w:val="22"/>
                <w:szCs w:val="22"/>
              </w:rPr>
            </w:pPr>
            <w:r w:rsidRPr="0016718B">
              <w:rPr>
                <w:sz w:val="22"/>
                <w:szCs w:val="22"/>
              </w:rPr>
              <w:t xml:space="preserve">±2,5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0476EA" w14:textId="77777777" w:rsidR="009402F6" w:rsidRPr="0016718B" w:rsidRDefault="009402F6" w:rsidP="00434349">
            <w:pPr>
              <w:pStyle w:val="LO-Normal7"/>
              <w:rPr>
                <w:sz w:val="22"/>
                <w:szCs w:val="22"/>
              </w:rPr>
            </w:pPr>
            <w:r w:rsidRPr="0016718B">
              <w:rPr>
                <w:sz w:val="22"/>
                <w:szCs w:val="22"/>
              </w:rPr>
              <w:t xml:space="preserve"> EN ISO 5077:2008</w:t>
            </w:r>
            <w:r w:rsidR="00434349" w:rsidRPr="0016718B">
              <w:rPr>
                <w:sz w:val="22"/>
                <w:szCs w:val="22"/>
              </w:rPr>
              <w:t>(</w:t>
            </w:r>
            <w:r w:rsidR="00434349" w:rsidRPr="0016718B">
              <w:t>skalbimo ir džiovinimo procedūros pagal LST EN ISO 6330:2021 skalbimo procedūra – 4N, džiovinimo būdas –F</w:t>
            </w:r>
            <w:r w:rsidR="00434349" w:rsidRPr="0016718B">
              <w:rPr>
                <w:sz w:val="22"/>
                <w:szCs w:val="22"/>
              </w:rPr>
              <w:t xml:space="preserve"> )</w:t>
            </w:r>
            <w:r w:rsidRPr="0016718B">
              <w:rPr>
                <w:sz w:val="22"/>
                <w:szCs w:val="22"/>
              </w:rPr>
              <w:t>arba lygiavertis</w:t>
            </w:r>
          </w:p>
        </w:tc>
      </w:tr>
      <w:tr w:rsidR="009402F6" w:rsidRPr="0016718B" w14:paraId="23140D0A"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D33FCB" w14:textId="77777777" w:rsidR="009402F6" w:rsidRPr="0016718B" w:rsidRDefault="009402F6" w:rsidP="009402F6">
            <w:pPr>
              <w:pStyle w:val="BodyText"/>
              <w:numPr>
                <w:ilvl w:val="1"/>
                <w:numId w:val="5"/>
              </w:numPr>
              <w:rPr>
                <w:rFonts w:ascii="Times New Roman" w:hAnsi="Times New Roman"/>
                <w:sz w:val="22"/>
              </w:rPr>
            </w:pPr>
            <w:r w:rsidRPr="0016718B">
              <w:rPr>
                <w:rFonts w:ascii="Times New Roman" w:hAnsi="Times New Roman"/>
                <w:sz w:val="22"/>
                <w:szCs w:val="22"/>
              </w:rPr>
              <w:t>Atsparumas dilinimui esant 12 kPa vardiniam slėgiui, sūkiai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435159" w14:textId="77777777" w:rsidR="009402F6" w:rsidRPr="0016718B" w:rsidRDefault="009402F6" w:rsidP="007B7187">
            <w:pPr>
              <w:pStyle w:val="LO-Normal7"/>
              <w:rPr>
                <w:sz w:val="22"/>
                <w:szCs w:val="22"/>
              </w:rPr>
            </w:pPr>
            <w:r w:rsidRPr="0016718B">
              <w:rPr>
                <w:sz w:val="22"/>
                <w:szCs w:val="22"/>
              </w:rPr>
              <w:t xml:space="preserve">≥ 200 000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948DE4" w14:textId="77777777" w:rsidR="009402F6" w:rsidRPr="0016718B" w:rsidRDefault="009402F6" w:rsidP="007B7187">
            <w:pPr>
              <w:pStyle w:val="LO-Normal7"/>
              <w:rPr>
                <w:sz w:val="22"/>
                <w:szCs w:val="22"/>
              </w:rPr>
            </w:pPr>
            <w:r w:rsidRPr="0016718B">
              <w:rPr>
                <w:sz w:val="22"/>
                <w:szCs w:val="22"/>
              </w:rPr>
              <w:t>LST EN ISO 12947-2:</w:t>
            </w:r>
            <w:r w:rsidRPr="0016718B">
              <w:rPr>
                <w:sz w:val="22"/>
                <w:szCs w:val="22"/>
                <w:lang w:val="en-US"/>
              </w:rPr>
              <w:t>2016</w:t>
            </w:r>
            <w:r w:rsidRPr="0016718B">
              <w:rPr>
                <w:sz w:val="22"/>
                <w:szCs w:val="22"/>
              </w:rPr>
              <w:t xml:space="preserve">   arba lygiavertis</w:t>
            </w:r>
          </w:p>
        </w:tc>
      </w:tr>
      <w:tr w:rsidR="009402F6" w:rsidRPr="0016718B" w14:paraId="2DC875D4" w14:textId="77777777" w:rsidTr="007B7187">
        <w:tc>
          <w:tcPr>
            <w:tcW w:w="3410" w:type="dxa"/>
            <w:tcBorders>
              <w:left w:val="single" w:sz="4" w:space="0" w:color="000001"/>
              <w:bottom w:val="single" w:sz="4" w:space="0" w:color="000001"/>
              <w:right w:val="single" w:sz="4" w:space="0" w:color="000001"/>
            </w:tcBorders>
            <w:shd w:val="clear" w:color="auto" w:fill="FFFFFF"/>
            <w:vAlign w:val="center"/>
          </w:tcPr>
          <w:p w14:paraId="53450EB9" w14:textId="77777777" w:rsidR="009402F6" w:rsidRPr="0016718B" w:rsidRDefault="009402F6" w:rsidP="009402F6">
            <w:pPr>
              <w:pStyle w:val="BodyText"/>
              <w:numPr>
                <w:ilvl w:val="1"/>
                <w:numId w:val="5"/>
              </w:numPr>
              <w:rPr>
                <w:rFonts w:ascii="Times New Roman" w:hAnsi="Times New Roman"/>
                <w:sz w:val="22"/>
              </w:rPr>
            </w:pPr>
            <w:r w:rsidRPr="0016718B">
              <w:rPr>
                <w:rFonts w:ascii="Times New Roman" w:hAnsi="Times New Roman"/>
                <w:sz w:val="22"/>
                <w:szCs w:val="22"/>
              </w:rPr>
              <w:t>Laidumas orui, esant 100Pa slėgių skirtumui, mm/s</w:t>
            </w:r>
          </w:p>
        </w:tc>
        <w:tc>
          <w:tcPr>
            <w:tcW w:w="2636" w:type="dxa"/>
            <w:tcBorders>
              <w:left w:val="single" w:sz="4" w:space="0" w:color="000001"/>
              <w:bottom w:val="single" w:sz="4" w:space="0" w:color="000001"/>
              <w:right w:val="single" w:sz="4" w:space="0" w:color="000001"/>
            </w:tcBorders>
            <w:shd w:val="clear" w:color="auto" w:fill="FFFFFF"/>
            <w:vAlign w:val="center"/>
          </w:tcPr>
          <w:p w14:paraId="1B52C419" w14:textId="77777777" w:rsidR="009402F6" w:rsidRPr="0016718B" w:rsidRDefault="009402F6" w:rsidP="007B7187">
            <w:pPr>
              <w:pStyle w:val="LO-Normal7"/>
              <w:rPr>
                <w:sz w:val="22"/>
                <w:szCs w:val="22"/>
              </w:rPr>
            </w:pPr>
            <w:r w:rsidRPr="0016718B">
              <w:rPr>
                <w:sz w:val="22"/>
                <w:szCs w:val="22"/>
              </w:rPr>
              <w:t>100-190</w:t>
            </w:r>
          </w:p>
        </w:tc>
        <w:tc>
          <w:tcPr>
            <w:tcW w:w="3700" w:type="dxa"/>
            <w:tcBorders>
              <w:left w:val="single" w:sz="4" w:space="0" w:color="000001"/>
              <w:bottom w:val="single" w:sz="4" w:space="0" w:color="000001"/>
              <w:right w:val="single" w:sz="4" w:space="0" w:color="000001"/>
            </w:tcBorders>
            <w:shd w:val="clear" w:color="auto" w:fill="FFFFFF"/>
            <w:vAlign w:val="center"/>
          </w:tcPr>
          <w:p w14:paraId="5139B458" w14:textId="77777777" w:rsidR="009402F6" w:rsidRPr="0016718B" w:rsidRDefault="009402F6" w:rsidP="00434349">
            <w:pPr>
              <w:pStyle w:val="LO-Normal7"/>
              <w:rPr>
                <w:sz w:val="22"/>
                <w:szCs w:val="22"/>
              </w:rPr>
            </w:pPr>
            <w:r w:rsidRPr="0016718B">
              <w:rPr>
                <w:sz w:val="22"/>
                <w:szCs w:val="22"/>
              </w:rPr>
              <w:t>LST EN ISO 9237:</w:t>
            </w:r>
            <w:r w:rsidRPr="0016718B">
              <w:rPr>
                <w:sz w:val="22"/>
                <w:szCs w:val="22"/>
                <w:lang w:val="en-US"/>
              </w:rPr>
              <w:t>199</w:t>
            </w:r>
            <w:r w:rsidR="00434349" w:rsidRPr="0016718B">
              <w:rPr>
                <w:sz w:val="22"/>
                <w:szCs w:val="22"/>
                <w:lang w:val="en-US"/>
              </w:rPr>
              <w:t>5</w:t>
            </w:r>
            <w:r w:rsidRPr="0016718B">
              <w:rPr>
                <w:sz w:val="22"/>
                <w:szCs w:val="22"/>
              </w:rPr>
              <w:t xml:space="preserve"> arba lygiavertis</w:t>
            </w:r>
          </w:p>
        </w:tc>
      </w:tr>
      <w:tr w:rsidR="009402F6" w:rsidRPr="0016718B" w14:paraId="73BE422C"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5D0208" w14:textId="77777777" w:rsidR="009402F6" w:rsidRPr="0016718B" w:rsidRDefault="009402F6" w:rsidP="009402F6">
            <w:pPr>
              <w:pStyle w:val="LO-Normal7"/>
              <w:numPr>
                <w:ilvl w:val="1"/>
                <w:numId w:val="5"/>
              </w:numPr>
              <w:rPr>
                <w:sz w:val="22"/>
                <w:szCs w:val="22"/>
              </w:rPr>
            </w:pPr>
            <w:r w:rsidRPr="0016718B">
              <w:rPr>
                <w:sz w:val="22"/>
                <w:szCs w:val="22"/>
              </w:rPr>
              <w:t xml:space="preserve">Nusidažymo atsparumas, balais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23D9B4" w14:textId="77777777" w:rsidR="009402F6" w:rsidRPr="0016718B" w:rsidRDefault="009402F6" w:rsidP="007B7187">
            <w:pPr>
              <w:pStyle w:val="LO-Normal7"/>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7639E56" w14:textId="77777777" w:rsidR="009402F6" w:rsidRPr="0016718B" w:rsidRDefault="009402F6" w:rsidP="007B7187">
            <w:pPr>
              <w:pStyle w:val="LO-Normal7"/>
              <w:rPr>
                <w:sz w:val="22"/>
                <w:szCs w:val="22"/>
              </w:rPr>
            </w:pPr>
            <w:r w:rsidRPr="0016718B">
              <w:rPr>
                <w:sz w:val="22"/>
                <w:szCs w:val="22"/>
              </w:rPr>
              <w:t xml:space="preserve"> arba lygiavertis</w:t>
            </w:r>
          </w:p>
        </w:tc>
      </w:tr>
      <w:tr w:rsidR="009402F6" w:rsidRPr="0016718B" w14:paraId="30CFF1DE"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FD98A1" w14:textId="77777777" w:rsidR="009402F6" w:rsidRPr="0016718B" w:rsidRDefault="009402F6" w:rsidP="009402F6">
            <w:pPr>
              <w:pStyle w:val="LO-Normal7"/>
              <w:numPr>
                <w:ilvl w:val="2"/>
                <w:numId w:val="5"/>
              </w:numPr>
              <w:rPr>
                <w:sz w:val="22"/>
                <w:szCs w:val="22"/>
              </w:rPr>
            </w:pPr>
            <w:r w:rsidRPr="0016718B">
              <w:rPr>
                <w:sz w:val="22"/>
                <w:szCs w:val="22"/>
              </w:rPr>
              <w:t>sausai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D5420F" w14:textId="77777777" w:rsidR="009402F6" w:rsidRPr="0016718B" w:rsidRDefault="009402F6" w:rsidP="007B7187">
            <w:pPr>
              <w:pStyle w:val="LO-Normal7"/>
            </w:pPr>
            <w:r w:rsidRPr="0016718B">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543707" w14:textId="77777777" w:rsidR="009402F6" w:rsidRPr="0016718B" w:rsidRDefault="009402F6" w:rsidP="007B7187">
            <w:pPr>
              <w:pStyle w:val="LO-Normal7"/>
              <w:rPr>
                <w:sz w:val="22"/>
                <w:szCs w:val="22"/>
              </w:rPr>
            </w:pPr>
            <w:r w:rsidRPr="0016718B">
              <w:rPr>
                <w:sz w:val="22"/>
                <w:szCs w:val="22"/>
              </w:rPr>
              <w:t>LST EN ISO 105-X12 :</w:t>
            </w:r>
            <w:r w:rsidRPr="0016718B">
              <w:rPr>
                <w:sz w:val="22"/>
                <w:szCs w:val="22"/>
                <w:lang w:val="en-US"/>
              </w:rPr>
              <w:t>2016</w:t>
            </w:r>
          </w:p>
        </w:tc>
      </w:tr>
      <w:tr w:rsidR="009402F6" w:rsidRPr="0016718B" w14:paraId="5D32D2E2"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7EA1D3" w14:textId="77777777" w:rsidR="009402F6" w:rsidRPr="0016718B" w:rsidRDefault="009402F6" w:rsidP="009402F6">
            <w:pPr>
              <w:pStyle w:val="LO-Normal7"/>
              <w:numPr>
                <w:ilvl w:val="2"/>
                <w:numId w:val="5"/>
              </w:numPr>
              <w:rPr>
                <w:sz w:val="22"/>
                <w:szCs w:val="22"/>
              </w:rPr>
            </w:pPr>
            <w:r w:rsidRPr="0016718B">
              <w:rPr>
                <w:sz w:val="22"/>
                <w:szCs w:val="22"/>
              </w:rPr>
              <w:t>šlapiai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12DCC3" w14:textId="77777777" w:rsidR="009402F6" w:rsidRPr="0016718B" w:rsidRDefault="009402F6" w:rsidP="007B7187">
            <w:pPr>
              <w:pStyle w:val="LO-Normal7"/>
            </w:pPr>
            <w:r w:rsidRPr="0016718B">
              <w:rPr>
                <w:sz w:val="22"/>
                <w:szCs w:val="22"/>
              </w:rPr>
              <w:t>≥ 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AC1F1F" w14:textId="77777777" w:rsidR="009402F6" w:rsidRPr="0016718B" w:rsidRDefault="009402F6" w:rsidP="007B7187">
            <w:pPr>
              <w:pStyle w:val="LO-Normal7"/>
              <w:rPr>
                <w:sz w:val="22"/>
                <w:szCs w:val="22"/>
              </w:rPr>
            </w:pPr>
            <w:r w:rsidRPr="0016718B">
              <w:rPr>
                <w:sz w:val="22"/>
                <w:szCs w:val="22"/>
              </w:rPr>
              <w:t>LST EN ISO 105-X12 :</w:t>
            </w:r>
            <w:r w:rsidRPr="0016718B">
              <w:rPr>
                <w:sz w:val="22"/>
                <w:szCs w:val="22"/>
                <w:lang w:val="en-US"/>
              </w:rPr>
              <w:t>2016</w:t>
            </w:r>
          </w:p>
        </w:tc>
      </w:tr>
      <w:tr w:rsidR="009402F6" w:rsidRPr="0016718B" w14:paraId="2FD9C595"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D11427" w14:textId="77777777" w:rsidR="009402F6" w:rsidRPr="0016718B" w:rsidRDefault="009402F6" w:rsidP="009402F6">
            <w:pPr>
              <w:pStyle w:val="LO-Normal7"/>
              <w:numPr>
                <w:ilvl w:val="2"/>
                <w:numId w:val="5"/>
              </w:numPr>
              <w:rPr>
                <w:sz w:val="22"/>
                <w:szCs w:val="22"/>
              </w:rPr>
            </w:pPr>
            <w:r w:rsidRPr="0016718B">
              <w:rPr>
                <w:sz w:val="22"/>
                <w:szCs w:val="22"/>
              </w:rPr>
              <w:t>skalbimui prie 60℃</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CFECCCC" w14:textId="77777777" w:rsidR="009402F6" w:rsidRPr="0016718B" w:rsidRDefault="009402F6" w:rsidP="007B7187">
            <w:pPr>
              <w:pStyle w:val="LO-Normal7"/>
            </w:pPr>
            <w:r w:rsidRPr="0016718B">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038387" w14:textId="77777777" w:rsidR="009402F6" w:rsidRPr="0016718B" w:rsidRDefault="009402F6" w:rsidP="007B7187">
            <w:pPr>
              <w:pStyle w:val="LO-Normal7"/>
              <w:rPr>
                <w:sz w:val="22"/>
                <w:szCs w:val="22"/>
              </w:rPr>
            </w:pPr>
            <w:r w:rsidRPr="0016718B">
              <w:rPr>
                <w:sz w:val="22"/>
                <w:szCs w:val="22"/>
              </w:rPr>
              <w:t>LST EN ISO 105-C06 :</w:t>
            </w:r>
            <w:r w:rsidRPr="0016718B">
              <w:rPr>
                <w:sz w:val="22"/>
                <w:szCs w:val="22"/>
                <w:lang w:val="en-US"/>
              </w:rPr>
              <w:t>2010</w:t>
            </w:r>
          </w:p>
        </w:tc>
      </w:tr>
      <w:tr w:rsidR="009402F6" w:rsidRPr="0016718B" w14:paraId="43F21FC5"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07DC26A" w14:textId="77777777" w:rsidR="009402F6" w:rsidRPr="0016718B" w:rsidRDefault="009402F6" w:rsidP="009402F6">
            <w:pPr>
              <w:pStyle w:val="LO-Normal7"/>
              <w:numPr>
                <w:ilvl w:val="2"/>
                <w:numId w:val="5"/>
              </w:numPr>
              <w:rPr>
                <w:sz w:val="22"/>
                <w:szCs w:val="22"/>
              </w:rPr>
            </w:pPr>
            <w:r w:rsidRPr="0016718B">
              <w:rPr>
                <w:sz w:val="22"/>
                <w:szCs w:val="22"/>
              </w:rPr>
              <w:t>šviesai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983BD2" w14:textId="77777777" w:rsidR="009402F6" w:rsidRPr="0016718B" w:rsidRDefault="009402F6" w:rsidP="007B7187">
            <w:pPr>
              <w:pStyle w:val="LO-Normal7"/>
            </w:pPr>
            <w:r w:rsidRPr="0016718B">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3B9C91" w14:textId="77777777" w:rsidR="009402F6" w:rsidRPr="0016718B" w:rsidRDefault="009402F6" w:rsidP="007B7187">
            <w:pPr>
              <w:pStyle w:val="LO-Normal7"/>
              <w:rPr>
                <w:sz w:val="22"/>
                <w:szCs w:val="22"/>
              </w:rPr>
            </w:pPr>
            <w:r w:rsidRPr="0016718B">
              <w:rPr>
                <w:sz w:val="22"/>
                <w:szCs w:val="22"/>
              </w:rPr>
              <w:t>LST EN ISO 105-B02:</w:t>
            </w:r>
            <w:r w:rsidRPr="0016718B">
              <w:rPr>
                <w:sz w:val="22"/>
                <w:szCs w:val="22"/>
                <w:lang w:val="en-US"/>
              </w:rPr>
              <w:t>2014</w:t>
            </w:r>
            <w:r w:rsidRPr="0016718B">
              <w:rPr>
                <w:sz w:val="22"/>
                <w:szCs w:val="22"/>
              </w:rPr>
              <w:t xml:space="preserve"> </w:t>
            </w:r>
          </w:p>
        </w:tc>
      </w:tr>
      <w:tr w:rsidR="009402F6" w:rsidRPr="0016718B" w14:paraId="31716EA6" w14:textId="77777777" w:rsidTr="007B718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B9B225" w14:textId="77777777" w:rsidR="009402F6" w:rsidRPr="0016718B" w:rsidRDefault="009402F6" w:rsidP="009402F6">
            <w:pPr>
              <w:pStyle w:val="LO-Normal7"/>
              <w:numPr>
                <w:ilvl w:val="1"/>
                <w:numId w:val="5"/>
              </w:numPr>
              <w:rPr>
                <w:sz w:val="22"/>
                <w:szCs w:val="22"/>
              </w:rPr>
            </w:pPr>
            <w:r w:rsidRPr="0016718B">
              <w:rPr>
                <w:sz w:val="22"/>
                <w:szCs w:val="22"/>
              </w:rPr>
              <w:t xml:space="preserve">Tepalų atstūmimas, klasė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F3FD4D" w14:textId="77777777" w:rsidR="009402F6" w:rsidRPr="0016718B" w:rsidRDefault="009402F6" w:rsidP="007B7187">
            <w:pPr>
              <w:pStyle w:val="LO-Normal7"/>
              <w:rPr>
                <w:sz w:val="22"/>
                <w:szCs w:val="22"/>
              </w:rPr>
            </w:pPr>
            <w:r w:rsidRPr="0016718B">
              <w:rPr>
                <w:sz w:val="22"/>
                <w:szCs w:val="22"/>
              </w:rPr>
              <w:t xml:space="preserve">≥5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492DDE" w14:textId="77777777" w:rsidR="009402F6" w:rsidRPr="0016718B" w:rsidRDefault="009402F6" w:rsidP="007B7187">
            <w:pPr>
              <w:pStyle w:val="LO-Normal7"/>
              <w:rPr>
                <w:sz w:val="22"/>
                <w:szCs w:val="22"/>
              </w:rPr>
            </w:pPr>
            <w:r w:rsidRPr="0016718B">
              <w:rPr>
                <w:sz w:val="22"/>
                <w:szCs w:val="22"/>
              </w:rPr>
              <w:t>LST EN ISO14419:</w:t>
            </w:r>
            <w:r w:rsidRPr="0016718B">
              <w:rPr>
                <w:sz w:val="22"/>
                <w:szCs w:val="22"/>
                <w:lang w:val="en-US"/>
              </w:rPr>
              <w:t>2010</w:t>
            </w:r>
            <w:r w:rsidRPr="0016718B">
              <w:rPr>
                <w:sz w:val="22"/>
                <w:szCs w:val="22"/>
              </w:rPr>
              <w:t xml:space="preserve">  arba lygiavertis</w:t>
            </w:r>
          </w:p>
        </w:tc>
      </w:tr>
      <w:tr w:rsidR="009402F6" w:rsidRPr="0016718B" w14:paraId="40BADFBD" w14:textId="77777777" w:rsidTr="007B7187">
        <w:tc>
          <w:tcPr>
            <w:tcW w:w="3410" w:type="dxa"/>
            <w:tcBorders>
              <w:left w:val="single" w:sz="4" w:space="0" w:color="000001"/>
              <w:bottom w:val="single" w:sz="4" w:space="0" w:color="000001"/>
              <w:right w:val="single" w:sz="4" w:space="0" w:color="000001"/>
            </w:tcBorders>
            <w:shd w:val="clear" w:color="auto" w:fill="FFFFFF"/>
            <w:vAlign w:val="center"/>
          </w:tcPr>
          <w:p w14:paraId="67AEA2D8" w14:textId="77777777" w:rsidR="009402F6" w:rsidRPr="0016718B" w:rsidRDefault="009402F6" w:rsidP="007B7187">
            <w:pPr>
              <w:pStyle w:val="LO-Normal7"/>
              <w:rPr>
                <w:sz w:val="22"/>
                <w:szCs w:val="22"/>
              </w:rPr>
            </w:pPr>
            <w:r w:rsidRPr="0016718B">
              <w:rPr>
                <w:sz w:val="22"/>
                <w:szCs w:val="22"/>
              </w:rPr>
              <w:t>1.13. Medžiagos tamprumas, %</w:t>
            </w:r>
          </w:p>
          <w:p w14:paraId="31AA1412" w14:textId="77777777" w:rsidR="009402F6" w:rsidRPr="0016718B" w:rsidRDefault="009402F6" w:rsidP="007B7187">
            <w:pPr>
              <w:pStyle w:val="LO-Normal7"/>
              <w:rPr>
                <w:sz w:val="22"/>
                <w:szCs w:val="22"/>
              </w:rPr>
            </w:pPr>
            <w:r w:rsidRPr="0016718B">
              <w:rPr>
                <w:sz w:val="22"/>
                <w:szCs w:val="22"/>
              </w:rPr>
              <w:t>Pailgėjimas po 5 tempimo ciklų(S)</w:t>
            </w:r>
          </w:p>
          <w:p w14:paraId="64D0BF5E" w14:textId="77777777" w:rsidR="009402F6" w:rsidRPr="0016718B" w:rsidRDefault="009402F6" w:rsidP="007B7187">
            <w:pPr>
              <w:pStyle w:val="LO-Normal7"/>
              <w:rPr>
                <w:sz w:val="22"/>
                <w:szCs w:val="22"/>
              </w:rPr>
            </w:pPr>
            <w:r w:rsidRPr="0016718B">
              <w:rPr>
                <w:sz w:val="22"/>
                <w:szCs w:val="22"/>
              </w:rPr>
              <w:t xml:space="preserve"> išilgine kr.</w:t>
            </w:r>
          </w:p>
          <w:p w14:paraId="374A6845" w14:textId="77777777" w:rsidR="009402F6" w:rsidRPr="0016718B" w:rsidRDefault="009402F6" w:rsidP="007B7187">
            <w:pPr>
              <w:pStyle w:val="LO-Normal7"/>
              <w:rPr>
                <w:sz w:val="22"/>
                <w:szCs w:val="22"/>
              </w:rPr>
            </w:pPr>
            <w:r w:rsidRPr="0016718B">
              <w:rPr>
                <w:sz w:val="22"/>
                <w:szCs w:val="22"/>
              </w:rPr>
              <w:t xml:space="preserve"> skersine kr.</w:t>
            </w:r>
          </w:p>
          <w:p w14:paraId="3C8EE0DB" w14:textId="77777777" w:rsidR="009402F6" w:rsidRPr="0016718B" w:rsidRDefault="009402F6" w:rsidP="007B7187">
            <w:pPr>
              <w:pStyle w:val="LO-Normal7"/>
              <w:rPr>
                <w:sz w:val="22"/>
                <w:szCs w:val="22"/>
              </w:rPr>
            </w:pPr>
          </w:p>
          <w:p w14:paraId="5054F777" w14:textId="77777777" w:rsidR="009402F6" w:rsidRPr="0016718B" w:rsidRDefault="009402F6" w:rsidP="007B7187">
            <w:pPr>
              <w:pStyle w:val="LO-Normal7"/>
              <w:rPr>
                <w:sz w:val="22"/>
                <w:szCs w:val="22"/>
              </w:rPr>
            </w:pPr>
            <w:r w:rsidRPr="0016718B">
              <w:rPr>
                <w:sz w:val="22"/>
                <w:szCs w:val="22"/>
              </w:rPr>
              <w:t>Grįžtamoji deformacija(D), po 30 min relaksacijos</w:t>
            </w:r>
          </w:p>
          <w:p w14:paraId="66A67C20" w14:textId="77777777" w:rsidR="009402F6" w:rsidRPr="0016718B" w:rsidRDefault="009402F6" w:rsidP="007B7187">
            <w:pPr>
              <w:pStyle w:val="LO-Normal7"/>
              <w:rPr>
                <w:sz w:val="22"/>
                <w:szCs w:val="22"/>
              </w:rPr>
            </w:pPr>
            <w:r w:rsidRPr="0016718B">
              <w:rPr>
                <w:sz w:val="22"/>
                <w:szCs w:val="22"/>
              </w:rPr>
              <w:t>išilgine kr.</w:t>
            </w:r>
          </w:p>
          <w:p w14:paraId="1BF4C70C" w14:textId="77777777" w:rsidR="009402F6" w:rsidRPr="0016718B" w:rsidRDefault="009402F6" w:rsidP="007B7187">
            <w:pPr>
              <w:pStyle w:val="LO-Normal7"/>
              <w:rPr>
                <w:sz w:val="22"/>
                <w:szCs w:val="22"/>
              </w:rPr>
            </w:pPr>
            <w:r w:rsidRPr="0016718B">
              <w:rPr>
                <w:sz w:val="22"/>
                <w:szCs w:val="22"/>
              </w:rPr>
              <w:t>skersine kr.</w:t>
            </w:r>
          </w:p>
        </w:tc>
        <w:tc>
          <w:tcPr>
            <w:tcW w:w="2636" w:type="dxa"/>
            <w:tcBorders>
              <w:left w:val="single" w:sz="4" w:space="0" w:color="000001"/>
              <w:bottom w:val="single" w:sz="4" w:space="0" w:color="000001"/>
              <w:right w:val="single" w:sz="4" w:space="0" w:color="000001"/>
            </w:tcBorders>
            <w:shd w:val="clear" w:color="auto" w:fill="FFFFFF"/>
            <w:vAlign w:val="center"/>
          </w:tcPr>
          <w:p w14:paraId="1884CEA9" w14:textId="77777777" w:rsidR="009402F6" w:rsidRPr="0016718B" w:rsidRDefault="009402F6" w:rsidP="007B7187">
            <w:pPr>
              <w:pStyle w:val="LO-Normal7"/>
            </w:pPr>
          </w:p>
          <w:p w14:paraId="39F8DED2" w14:textId="77777777" w:rsidR="009402F6" w:rsidRPr="0016718B" w:rsidRDefault="009402F6" w:rsidP="007B7187">
            <w:pPr>
              <w:pStyle w:val="LO-Normal7"/>
            </w:pPr>
          </w:p>
          <w:p w14:paraId="1B88E553" w14:textId="77777777" w:rsidR="009402F6" w:rsidRPr="0016718B" w:rsidRDefault="009402F6" w:rsidP="007B7187">
            <w:pPr>
              <w:pStyle w:val="LO-Normal7"/>
              <w:rPr>
                <w:sz w:val="22"/>
                <w:szCs w:val="22"/>
              </w:rPr>
            </w:pPr>
            <w:r w:rsidRPr="0016718B">
              <w:rPr>
                <w:sz w:val="22"/>
                <w:szCs w:val="22"/>
              </w:rPr>
              <w:t>≥ 4</w:t>
            </w:r>
          </w:p>
          <w:p w14:paraId="6DD25C1E" w14:textId="77777777" w:rsidR="009402F6" w:rsidRPr="0016718B" w:rsidRDefault="009402F6" w:rsidP="007B7187">
            <w:pPr>
              <w:pStyle w:val="LO-Normal7"/>
            </w:pPr>
            <w:r w:rsidRPr="0016718B">
              <w:rPr>
                <w:sz w:val="22"/>
                <w:szCs w:val="22"/>
              </w:rPr>
              <w:t>≥ 15</w:t>
            </w:r>
          </w:p>
          <w:p w14:paraId="3A24E93A" w14:textId="77777777" w:rsidR="009402F6" w:rsidRPr="0016718B" w:rsidRDefault="009402F6" w:rsidP="007B7187">
            <w:pPr>
              <w:pStyle w:val="LO-Normal7"/>
              <w:rPr>
                <w:sz w:val="22"/>
                <w:szCs w:val="22"/>
              </w:rPr>
            </w:pPr>
          </w:p>
          <w:p w14:paraId="35143980" w14:textId="77777777" w:rsidR="009402F6" w:rsidRPr="0016718B" w:rsidRDefault="009402F6" w:rsidP="007B7187">
            <w:pPr>
              <w:pStyle w:val="LO-Normal7"/>
              <w:rPr>
                <w:sz w:val="22"/>
                <w:szCs w:val="22"/>
              </w:rPr>
            </w:pPr>
          </w:p>
          <w:p w14:paraId="63EEBEC3" w14:textId="77777777" w:rsidR="009402F6" w:rsidRPr="0016718B" w:rsidRDefault="009402F6" w:rsidP="007B7187">
            <w:pPr>
              <w:pStyle w:val="LO-Normal7"/>
              <w:rPr>
                <w:sz w:val="22"/>
                <w:szCs w:val="22"/>
              </w:rPr>
            </w:pPr>
          </w:p>
          <w:p w14:paraId="591921D2" w14:textId="77777777" w:rsidR="009402F6" w:rsidRPr="0016718B" w:rsidRDefault="009402F6" w:rsidP="007B7187">
            <w:pPr>
              <w:pStyle w:val="LO-Normal7"/>
            </w:pPr>
            <w:r w:rsidRPr="0016718B">
              <w:rPr>
                <w:sz w:val="22"/>
                <w:szCs w:val="22"/>
              </w:rPr>
              <w:t>≥ 80</w:t>
            </w:r>
          </w:p>
          <w:p w14:paraId="34334D1B" w14:textId="77777777" w:rsidR="009402F6" w:rsidRPr="0016718B" w:rsidRDefault="009402F6" w:rsidP="007B7187">
            <w:pPr>
              <w:pStyle w:val="LO-Normal7"/>
            </w:pPr>
            <w:r w:rsidRPr="0016718B">
              <w:rPr>
                <w:sz w:val="22"/>
                <w:szCs w:val="22"/>
              </w:rPr>
              <w:t>≥ 80</w:t>
            </w:r>
          </w:p>
        </w:tc>
        <w:tc>
          <w:tcPr>
            <w:tcW w:w="3700" w:type="dxa"/>
            <w:tcBorders>
              <w:left w:val="single" w:sz="4" w:space="0" w:color="000001"/>
              <w:bottom w:val="single" w:sz="4" w:space="0" w:color="000001"/>
              <w:right w:val="single" w:sz="4" w:space="0" w:color="000001"/>
            </w:tcBorders>
            <w:shd w:val="clear" w:color="auto" w:fill="FFFFFF"/>
            <w:vAlign w:val="center"/>
          </w:tcPr>
          <w:p w14:paraId="2F21DA27" w14:textId="77777777" w:rsidR="009402F6" w:rsidRPr="0016718B" w:rsidRDefault="009402F6" w:rsidP="007B7187">
            <w:pPr>
              <w:pStyle w:val="LO-Normal7"/>
              <w:rPr>
                <w:sz w:val="22"/>
                <w:szCs w:val="22"/>
              </w:rPr>
            </w:pPr>
            <w:r w:rsidRPr="0016718B">
              <w:rPr>
                <w:sz w:val="22"/>
                <w:szCs w:val="22"/>
              </w:rPr>
              <w:t>LST EN ISO 20932-1:</w:t>
            </w:r>
            <w:r w:rsidRPr="0016718B">
              <w:rPr>
                <w:sz w:val="22"/>
                <w:szCs w:val="22"/>
                <w:lang w:val="en-US"/>
              </w:rPr>
              <w:t xml:space="preserve">2020 </w:t>
            </w:r>
            <w:r w:rsidRPr="0016718B">
              <w:rPr>
                <w:sz w:val="22"/>
                <w:szCs w:val="22"/>
              </w:rPr>
              <w:t>arba kitas lygiavertis</w:t>
            </w:r>
          </w:p>
        </w:tc>
      </w:tr>
    </w:tbl>
    <w:p w14:paraId="5C2619C5" w14:textId="77777777" w:rsidR="00FA3520" w:rsidRPr="0016718B" w:rsidRDefault="00FA3520"/>
    <w:p w14:paraId="3CB778AD" w14:textId="77777777" w:rsidR="009402F6" w:rsidRPr="0016718B" w:rsidRDefault="009402F6"/>
    <w:p w14:paraId="659D6414" w14:textId="77777777" w:rsidR="003F25B3" w:rsidRPr="0016718B" w:rsidRDefault="003F25B3"/>
    <w:p w14:paraId="62154E4C" w14:textId="77777777" w:rsidR="003F25B3" w:rsidRPr="0016718B" w:rsidRDefault="003F25B3"/>
    <w:p w14:paraId="31B0C858" w14:textId="77777777" w:rsidR="001F4B1E" w:rsidRPr="0016718B" w:rsidRDefault="001F4B1E" w:rsidP="001F4B1E">
      <w:pPr>
        <w:pStyle w:val="LO-Normal9"/>
        <w:jc w:val="center"/>
        <w:rPr>
          <w:b/>
          <w:bCs/>
        </w:rPr>
      </w:pPr>
      <w:r w:rsidRPr="0016718B">
        <w:rPr>
          <w:b/>
          <w:bCs/>
        </w:rPr>
        <w:t>KIBIEJI UŽSEGIMAI („Velcro“ juosta)</w:t>
      </w:r>
    </w:p>
    <w:p w14:paraId="6602B40E" w14:textId="5CB41218" w:rsidR="001F4B1E" w:rsidRPr="0016718B" w:rsidRDefault="001F4B1E" w:rsidP="001F4B1E">
      <w:pPr>
        <w:pStyle w:val="LO-Normal9"/>
        <w:jc w:val="right"/>
      </w:pPr>
      <w:r w:rsidRPr="0016718B">
        <w:t>3 lentelė</w:t>
      </w:r>
    </w:p>
    <w:tbl>
      <w:tblPr>
        <w:tblW w:w="9628" w:type="dxa"/>
        <w:tblInd w:w="5" w:type="dxa"/>
        <w:tblLook w:val="0000" w:firstRow="0" w:lastRow="0" w:firstColumn="0" w:lastColumn="0" w:noHBand="0" w:noVBand="0"/>
      </w:tblPr>
      <w:tblGrid>
        <w:gridCol w:w="3115"/>
        <w:gridCol w:w="2126"/>
        <w:gridCol w:w="4387"/>
      </w:tblGrid>
      <w:tr w:rsidR="001F4B1E" w:rsidRPr="0016718B" w14:paraId="2E1C6CD6"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10C25FFF" w14:textId="77777777" w:rsidR="001F4B1E" w:rsidRPr="0016718B" w:rsidRDefault="001F4B1E" w:rsidP="00A60776">
            <w:pPr>
              <w:pStyle w:val="LO-Normal9"/>
            </w:pPr>
            <w:r w:rsidRPr="0016718B">
              <w:t>Rodiklio pavadinimas, dimensija</w:t>
            </w:r>
          </w:p>
        </w:tc>
        <w:tc>
          <w:tcPr>
            <w:tcW w:w="2126" w:type="dxa"/>
            <w:tcBorders>
              <w:top w:val="single" w:sz="4" w:space="0" w:color="000000"/>
              <w:left w:val="single" w:sz="4" w:space="0" w:color="000000"/>
              <w:bottom w:val="single" w:sz="4" w:space="0" w:color="000000"/>
              <w:right w:val="single" w:sz="4" w:space="0" w:color="000000"/>
            </w:tcBorders>
            <w:vAlign w:val="center"/>
          </w:tcPr>
          <w:p w14:paraId="0BE96420" w14:textId="77777777" w:rsidR="001F4B1E" w:rsidRPr="0016718B" w:rsidRDefault="001F4B1E" w:rsidP="00A60776">
            <w:pPr>
              <w:pStyle w:val="LO-Normal9"/>
            </w:pPr>
            <w:r w:rsidRPr="0016718B">
              <w:t>Rodiklio reikšmė</w:t>
            </w:r>
          </w:p>
        </w:tc>
        <w:tc>
          <w:tcPr>
            <w:tcW w:w="4387" w:type="dxa"/>
            <w:tcBorders>
              <w:top w:val="single" w:sz="4" w:space="0" w:color="000000"/>
              <w:left w:val="single" w:sz="4" w:space="0" w:color="000000"/>
              <w:bottom w:val="single" w:sz="4" w:space="0" w:color="000000"/>
              <w:right w:val="single" w:sz="4" w:space="0" w:color="000000"/>
            </w:tcBorders>
            <w:vAlign w:val="center"/>
          </w:tcPr>
          <w:p w14:paraId="13B2D2BB" w14:textId="77777777" w:rsidR="001F4B1E" w:rsidRPr="0016718B" w:rsidRDefault="001F4B1E" w:rsidP="00A60776">
            <w:pPr>
              <w:pStyle w:val="LO-Normal9"/>
            </w:pPr>
            <w:r w:rsidRPr="0016718B">
              <w:t>Bandymo metodo žymuo</w:t>
            </w:r>
          </w:p>
          <w:p w14:paraId="4E4AFEC3" w14:textId="77777777" w:rsidR="001F4B1E" w:rsidRPr="0016718B" w:rsidRDefault="001F4B1E" w:rsidP="00A60776">
            <w:pPr>
              <w:pStyle w:val="LO-Normal9"/>
            </w:pPr>
            <w:r w:rsidRPr="0016718B">
              <w:t>(turi atitikti nurodytą arba kitą lygiavertį)</w:t>
            </w:r>
          </w:p>
        </w:tc>
      </w:tr>
      <w:tr w:rsidR="001F4B1E" w:rsidRPr="0016718B" w14:paraId="60E90503"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13881A19" w14:textId="77777777" w:rsidR="001F4B1E" w:rsidRPr="0016718B" w:rsidRDefault="001F4B1E" w:rsidP="001F4B1E">
            <w:pPr>
              <w:pStyle w:val="LO-Normal9"/>
              <w:numPr>
                <w:ilvl w:val="0"/>
                <w:numId w:val="6"/>
              </w:numPr>
            </w:pPr>
            <w:r w:rsidRPr="0016718B">
              <w:t>Spalva</w:t>
            </w:r>
          </w:p>
        </w:tc>
        <w:tc>
          <w:tcPr>
            <w:tcW w:w="2126" w:type="dxa"/>
            <w:tcBorders>
              <w:top w:val="single" w:sz="4" w:space="0" w:color="000000"/>
              <w:left w:val="single" w:sz="4" w:space="0" w:color="000000"/>
              <w:bottom w:val="single" w:sz="4" w:space="0" w:color="000000"/>
              <w:right w:val="single" w:sz="4" w:space="0" w:color="000000"/>
            </w:tcBorders>
            <w:vAlign w:val="center"/>
          </w:tcPr>
          <w:p w14:paraId="675DE814" w14:textId="77777777" w:rsidR="001F4B1E" w:rsidRPr="0016718B" w:rsidRDefault="001F4B1E" w:rsidP="00A60776">
            <w:pPr>
              <w:pStyle w:val="LO-Normal9"/>
            </w:pPr>
            <w:r w:rsidRPr="0016718B">
              <w:t>Juoda</w:t>
            </w:r>
          </w:p>
        </w:tc>
        <w:tc>
          <w:tcPr>
            <w:tcW w:w="4387" w:type="dxa"/>
            <w:tcBorders>
              <w:top w:val="single" w:sz="4" w:space="0" w:color="000000"/>
              <w:left w:val="single" w:sz="4" w:space="0" w:color="000000"/>
              <w:bottom w:val="single" w:sz="4" w:space="0" w:color="000000"/>
              <w:right w:val="single" w:sz="4" w:space="0" w:color="000000"/>
            </w:tcBorders>
            <w:vAlign w:val="center"/>
          </w:tcPr>
          <w:p w14:paraId="189D2D8C" w14:textId="77777777" w:rsidR="001F4B1E" w:rsidRPr="0016718B" w:rsidRDefault="001F4B1E" w:rsidP="00A60776">
            <w:pPr>
              <w:pStyle w:val="LO-Normal9"/>
            </w:pPr>
          </w:p>
        </w:tc>
      </w:tr>
      <w:tr w:rsidR="001F4B1E" w:rsidRPr="0016718B" w14:paraId="58CCD178"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667223EC" w14:textId="77777777" w:rsidR="001F4B1E" w:rsidRPr="0016718B" w:rsidRDefault="001F4B1E" w:rsidP="001F4B1E">
            <w:pPr>
              <w:pStyle w:val="LO-Normal9"/>
              <w:numPr>
                <w:ilvl w:val="0"/>
                <w:numId w:val="6"/>
              </w:numPr>
            </w:pPr>
            <w:r w:rsidRPr="0016718B">
              <w:t>Atskiriamoji jėga, N/cm:</w:t>
            </w:r>
          </w:p>
        </w:tc>
        <w:tc>
          <w:tcPr>
            <w:tcW w:w="2126" w:type="dxa"/>
            <w:tcBorders>
              <w:top w:val="single" w:sz="4" w:space="0" w:color="000000"/>
              <w:left w:val="single" w:sz="4" w:space="0" w:color="000000"/>
              <w:bottom w:val="single" w:sz="4" w:space="0" w:color="000000"/>
              <w:right w:val="single" w:sz="4" w:space="0" w:color="000000"/>
            </w:tcBorders>
            <w:vAlign w:val="center"/>
          </w:tcPr>
          <w:p w14:paraId="43D8FAC9" w14:textId="77777777" w:rsidR="001F4B1E" w:rsidRPr="0016718B" w:rsidRDefault="001F4B1E" w:rsidP="00A60776">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7619D9FE" w14:textId="77777777" w:rsidR="001F4B1E" w:rsidRPr="0016718B" w:rsidRDefault="001F4B1E" w:rsidP="00A60776">
            <w:pPr>
              <w:pStyle w:val="LO-Normal9"/>
            </w:pPr>
          </w:p>
        </w:tc>
      </w:tr>
      <w:tr w:rsidR="001F4B1E" w:rsidRPr="0016718B" w14:paraId="026F1DC8"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448CCD86" w14:textId="77777777" w:rsidR="001F4B1E" w:rsidRPr="0016718B" w:rsidRDefault="001F4B1E" w:rsidP="001F4B1E">
            <w:pPr>
              <w:pStyle w:val="LO-Normal9"/>
              <w:numPr>
                <w:ilvl w:val="1"/>
                <w:numId w:val="6"/>
              </w:numPr>
            </w:pPr>
            <w:r w:rsidRPr="0016718B">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68B55ADB" w14:textId="77777777" w:rsidR="001F4B1E" w:rsidRPr="0016718B" w:rsidRDefault="001F4B1E" w:rsidP="00A60776">
            <w:pPr>
              <w:pStyle w:val="LO-Normal9"/>
            </w:pPr>
            <w:r w:rsidRPr="0016718B">
              <w:t>≥ 1,3</w:t>
            </w:r>
          </w:p>
        </w:tc>
        <w:tc>
          <w:tcPr>
            <w:tcW w:w="4387" w:type="dxa"/>
            <w:tcBorders>
              <w:top w:val="single" w:sz="4" w:space="0" w:color="000000"/>
              <w:left w:val="single" w:sz="4" w:space="0" w:color="000000"/>
              <w:bottom w:val="single" w:sz="4" w:space="0" w:color="000000"/>
              <w:right w:val="single" w:sz="4" w:space="0" w:color="000000"/>
            </w:tcBorders>
            <w:vAlign w:val="center"/>
          </w:tcPr>
          <w:p w14:paraId="106B60D9" w14:textId="77777777" w:rsidR="001F4B1E" w:rsidRPr="0016718B" w:rsidRDefault="001F4B1E" w:rsidP="00A60776">
            <w:pPr>
              <w:pStyle w:val="LO-Normal9"/>
            </w:pPr>
            <w:r w:rsidRPr="0016718B">
              <w:t>LST EN 12242:2012</w:t>
            </w:r>
          </w:p>
        </w:tc>
      </w:tr>
      <w:tr w:rsidR="001F4B1E" w:rsidRPr="0016718B" w14:paraId="5081B24C"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7BD636ED" w14:textId="77777777" w:rsidR="001F4B1E" w:rsidRPr="0016718B" w:rsidRDefault="001F4B1E" w:rsidP="001F4B1E">
            <w:pPr>
              <w:pStyle w:val="LO-Normal9"/>
              <w:numPr>
                <w:ilvl w:val="1"/>
                <w:numId w:val="6"/>
              </w:numPr>
            </w:pPr>
            <w:r w:rsidRPr="0016718B">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640627EC" w14:textId="77777777" w:rsidR="001F4B1E" w:rsidRPr="0016718B" w:rsidRDefault="001F4B1E" w:rsidP="00A60776">
            <w:pPr>
              <w:pStyle w:val="LO-Normal9"/>
            </w:pPr>
            <w:r w:rsidRPr="0016718B">
              <w:t>≥ 0,65</w:t>
            </w:r>
          </w:p>
        </w:tc>
        <w:tc>
          <w:tcPr>
            <w:tcW w:w="4387" w:type="dxa"/>
            <w:tcBorders>
              <w:top w:val="single" w:sz="4" w:space="0" w:color="000000"/>
              <w:left w:val="single" w:sz="4" w:space="0" w:color="000000"/>
              <w:bottom w:val="single" w:sz="4" w:space="0" w:color="000000"/>
              <w:right w:val="single" w:sz="4" w:space="0" w:color="000000"/>
            </w:tcBorders>
            <w:vAlign w:val="center"/>
          </w:tcPr>
          <w:p w14:paraId="5B366306" w14:textId="77777777" w:rsidR="001F4B1E" w:rsidRPr="0016718B" w:rsidRDefault="001F4B1E" w:rsidP="00A60776">
            <w:pPr>
              <w:pStyle w:val="LO-Normal9"/>
            </w:pPr>
            <w:r w:rsidRPr="0016718B">
              <w:t>LST EN 12242:2012</w:t>
            </w:r>
          </w:p>
        </w:tc>
      </w:tr>
      <w:tr w:rsidR="001F4B1E" w:rsidRPr="0016718B" w14:paraId="4468BC88"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1AA1F4A3" w14:textId="77777777" w:rsidR="001F4B1E" w:rsidRPr="0016718B" w:rsidRDefault="001F4B1E" w:rsidP="001F4B1E">
            <w:pPr>
              <w:pStyle w:val="LO-Normal9"/>
              <w:numPr>
                <w:ilvl w:val="0"/>
                <w:numId w:val="6"/>
              </w:numPr>
            </w:pPr>
            <w:r w:rsidRPr="0016718B">
              <w:rPr>
                <w:lang w:eastAsia="lt-LT"/>
              </w:rPr>
              <w:t>Šlyties jėga, N/cm</w:t>
            </w:r>
            <w:r w:rsidRPr="0016718B">
              <w:rPr>
                <w:vertAlign w:val="superscript"/>
                <w:lang w:eastAsia="lt-LT"/>
              </w:rPr>
              <w:t>2</w:t>
            </w:r>
            <w:r w:rsidRPr="0016718B">
              <w:rPr>
                <w:lang w:eastAsia="lt-LT"/>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5232E1B0" w14:textId="77777777" w:rsidR="001F4B1E" w:rsidRPr="0016718B" w:rsidRDefault="001F4B1E" w:rsidP="00A60776">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0508F9ED" w14:textId="77777777" w:rsidR="001F4B1E" w:rsidRPr="0016718B" w:rsidRDefault="001F4B1E" w:rsidP="00A60776">
            <w:pPr>
              <w:pStyle w:val="LO-Normal9"/>
            </w:pPr>
          </w:p>
        </w:tc>
      </w:tr>
      <w:tr w:rsidR="001F4B1E" w:rsidRPr="0016718B" w14:paraId="3EEB94CF"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01159988" w14:textId="77777777" w:rsidR="001F4B1E" w:rsidRPr="0016718B" w:rsidRDefault="001F4B1E" w:rsidP="001F4B1E">
            <w:pPr>
              <w:pStyle w:val="LO-Normal9"/>
              <w:numPr>
                <w:ilvl w:val="1"/>
                <w:numId w:val="6"/>
              </w:numPr>
            </w:pPr>
            <w:r w:rsidRPr="0016718B">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34AFAE01" w14:textId="77777777" w:rsidR="001F4B1E" w:rsidRPr="0016718B" w:rsidRDefault="001F4B1E" w:rsidP="00A60776">
            <w:pPr>
              <w:pStyle w:val="LO-Normal9"/>
            </w:pPr>
            <w:r w:rsidRPr="0016718B">
              <w:t>≥ 6</w:t>
            </w:r>
          </w:p>
        </w:tc>
        <w:tc>
          <w:tcPr>
            <w:tcW w:w="4387" w:type="dxa"/>
            <w:tcBorders>
              <w:top w:val="single" w:sz="4" w:space="0" w:color="000000"/>
              <w:left w:val="single" w:sz="4" w:space="0" w:color="000000"/>
              <w:bottom w:val="single" w:sz="4" w:space="0" w:color="000000"/>
              <w:right w:val="single" w:sz="4" w:space="0" w:color="000000"/>
            </w:tcBorders>
          </w:tcPr>
          <w:p w14:paraId="52B32DA9" w14:textId="77777777" w:rsidR="001F4B1E" w:rsidRPr="0016718B" w:rsidRDefault="001F4B1E" w:rsidP="00A60776">
            <w:pPr>
              <w:pStyle w:val="LO-Normal9"/>
            </w:pPr>
            <w:r w:rsidRPr="0016718B">
              <w:t>LST EN 13780:2003</w:t>
            </w:r>
          </w:p>
        </w:tc>
      </w:tr>
      <w:tr w:rsidR="001F4B1E" w:rsidRPr="0016718B" w14:paraId="0EAF62B9"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6EB89446" w14:textId="77777777" w:rsidR="001F4B1E" w:rsidRPr="0016718B" w:rsidRDefault="001F4B1E" w:rsidP="001F4B1E">
            <w:pPr>
              <w:pStyle w:val="LO-Normal9"/>
              <w:numPr>
                <w:ilvl w:val="1"/>
                <w:numId w:val="6"/>
              </w:numPr>
            </w:pPr>
            <w:r w:rsidRPr="0016718B">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3A1D41C8" w14:textId="77777777" w:rsidR="001F4B1E" w:rsidRPr="0016718B" w:rsidRDefault="001F4B1E" w:rsidP="00A60776">
            <w:pPr>
              <w:pStyle w:val="LO-Normal9"/>
            </w:pPr>
            <w:r w:rsidRPr="0016718B">
              <w:t>≥ 4</w:t>
            </w:r>
          </w:p>
        </w:tc>
        <w:tc>
          <w:tcPr>
            <w:tcW w:w="4387" w:type="dxa"/>
            <w:tcBorders>
              <w:top w:val="single" w:sz="4" w:space="0" w:color="000000"/>
              <w:left w:val="single" w:sz="4" w:space="0" w:color="000000"/>
              <w:bottom w:val="single" w:sz="4" w:space="0" w:color="000000"/>
              <w:right w:val="single" w:sz="4" w:space="0" w:color="000000"/>
            </w:tcBorders>
          </w:tcPr>
          <w:p w14:paraId="0F717558" w14:textId="77777777" w:rsidR="001F4B1E" w:rsidRPr="0016718B" w:rsidRDefault="001F4B1E" w:rsidP="00A60776">
            <w:pPr>
              <w:pStyle w:val="LO-Normal9"/>
            </w:pPr>
            <w:r w:rsidRPr="0016718B">
              <w:t>LST EN 13780:2003</w:t>
            </w:r>
          </w:p>
        </w:tc>
      </w:tr>
      <w:tr w:rsidR="001F4B1E" w:rsidRPr="0016718B" w14:paraId="0DC19407"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796B1E0F" w14:textId="77777777" w:rsidR="001F4B1E" w:rsidRPr="0016718B" w:rsidRDefault="001F4B1E" w:rsidP="001F4B1E">
            <w:pPr>
              <w:pStyle w:val="LO-Normal9"/>
              <w:numPr>
                <w:ilvl w:val="0"/>
                <w:numId w:val="6"/>
              </w:numPr>
            </w:pPr>
            <w:r w:rsidRPr="0016718B">
              <w:t>Nusidažymo atsparumas, balais:</w:t>
            </w:r>
          </w:p>
        </w:tc>
        <w:tc>
          <w:tcPr>
            <w:tcW w:w="2126" w:type="dxa"/>
            <w:tcBorders>
              <w:top w:val="single" w:sz="4" w:space="0" w:color="000000"/>
              <w:left w:val="single" w:sz="4" w:space="0" w:color="000000"/>
              <w:bottom w:val="single" w:sz="4" w:space="0" w:color="000000"/>
              <w:right w:val="single" w:sz="4" w:space="0" w:color="000000"/>
            </w:tcBorders>
            <w:vAlign w:val="center"/>
          </w:tcPr>
          <w:p w14:paraId="1D6D10E6" w14:textId="77777777" w:rsidR="001F4B1E" w:rsidRPr="0016718B" w:rsidRDefault="001F4B1E" w:rsidP="00A60776">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7C2E0D4F" w14:textId="77777777" w:rsidR="001F4B1E" w:rsidRPr="0016718B" w:rsidRDefault="001F4B1E" w:rsidP="00A60776">
            <w:pPr>
              <w:pStyle w:val="LO-Normal9"/>
            </w:pPr>
          </w:p>
        </w:tc>
      </w:tr>
      <w:tr w:rsidR="001F4B1E" w:rsidRPr="0016718B" w14:paraId="47C7A0FD"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56587BA0" w14:textId="77777777" w:rsidR="001F4B1E" w:rsidRPr="0016718B" w:rsidRDefault="001F4B1E" w:rsidP="001F4B1E">
            <w:pPr>
              <w:pStyle w:val="LO-Normal9"/>
              <w:numPr>
                <w:ilvl w:val="1"/>
                <w:numId w:val="6"/>
              </w:numPr>
            </w:pPr>
            <w:r w:rsidRPr="0016718B">
              <w:t>sausai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1B8B93FA" w14:textId="77777777" w:rsidR="001F4B1E" w:rsidRPr="0016718B" w:rsidRDefault="001F4B1E" w:rsidP="00A60776">
            <w:pPr>
              <w:pStyle w:val="LO-Normal9"/>
            </w:pPr>
            <w:r w:rsidRPr="0016718B">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54B8920B" w14:textId="77777777" w:rsidR="001F4B1E" w:rsidRPr="0016718B" w:rsidRDefault="001F4B1E" w:rsidP="00A60776">
            <w:pPr>
              <w:pStyle w:val="LO-Normal9"/>
            </w:pPr>
            <w:r w:rsidRPr="0016718B">
              <w:t>LST EN ISO 105-X12, X16 :2016</w:t>
            </w:r>
          </w:p>
        </w:tc>
      </w:tr>
      <w:tr w:rsidR="001F4B1E" w:rsidRPr="0016718B" w14:paraId="3894E56E"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5077E074" w14:textId="77777777" w:rsidR="001F4B1E" w:rsidRPr="0016718B" w:rsidRDefault="001F4B1E" w:rsidP="001F4B1E">
            <w:pPr>
              <w:pStyle w:val="LO-Normal9"/>
              <w:numPr>
                <w:ilvl w:val="1"/>
                <w:numId w:val="6"/>
              </w:numPr>
            </w:pPr>
            <w:r w:rsidRPr="0016718B">
              <w:t>šlapiai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21EA941D" w14:textId="77777777" w:rsidR="001F4B1E" w:rsidRPr="0016718B" w:rsidRDefault="001F4B1E" w:rsidP="00A60776">
            <w:pPr>
              <w:pStyle w:val="LO-Normal9"/>
            </w:pPr>
            <w:r w:rsidRPr="0016718B">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3F40EB6F" w14:textId="77777777" w:rsidR="001F4B1E" w:rsidRPr="0016718B" w:rsidRDefault="001F4B1E" w:rsidP="00A60776">
            <w:pPr>
              <w:pStyle w:val="LO-Normal9"/>
            </w:pPr>
            <w:r w:rsidRPr="0016718B">
              <w:t>LST EN ISO 105-X12, X16 :2016</w:t>
            </w:r>
          </w:p>
        </w:tc>
      </w:tr>
      <w:tr w:rsidR="001F4B1E" w:rsidRPr="0016718B" w14:paraId="2C5C638B"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43327A36" w14:textId="77777777" w:rsidR="001F4B1E" w:rsidRPr="0016718B" w:rsidRDefault="001F4B1E" w:rsidP="001F4B1E">
            <w:pPr>
              <w:pStyle w:val="LO-Normal9"/>
              <w:numPr>
                <w:ilvl w:val="1"/>
                <w:numId w:val="6"/>
              </w:numPr>
            </w:pPr>
            <w:r w:rsidRPr="0016718B">
              <w:t>skalbimui prie 40℃</w:t>
            </w:r>
          </w:p>
        </w:tc>
        <w:tc>
          <w:tcPr>
            <w:tcW w:w="2126" w:type="dxa"/>
            <w:tcBorders>
              <w:top w:val="single" w:sz="4" w:space="0" w:color="000000"/>
              <w:left w:val="single" w:sz="4" w:space="0" w:color="000000"/>
              <w:bottom w:val="single" w:sz="4" w:space="0" w:color="000000"/>
              <w:right w:val="single" w:sz="4" w:space="0" w:color="000000"/>
            </w:tcBorders>
            <w:vAlign w:val="center"/>
          </w:tcPr>
          <w:p w14:paraId="02874DE0" w14:textId="77777777" w:rsidR="001F4B1E" w:rsidRPr="0016718B" w:rsidRDefault="001F4B1E" w:rsidP="00A60776">
            <w:pPr>
              <w:pStyle w:val="LO-Normal9"/>
            </w:pPr>
            <w:r w:rsidRPr="0016718B">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1BC33F34" w14:textId="77777777" w:rsidR="001F4B1E" w:rsidRPr="0016718B" w:rsidRDefault="001F4B1E" w:rsidP="00A60776">
            <w:pPr>
              <w:pStyle w:val="LO-Normal9"/>
            </w:pPr>
            <w:r w:rsidRPr="0016718B">
              <w:t>LST EN ISO 105-C06 :2010</w:t>
            </w:r>
          </w:p>
        </w:tc>
      </w:tr>
      <w:tr w:rsidR="001F4B1E" w:rsidRPr="0016718B" w14:paraId="626C1242" w14:textId="77777777" w:rsidTr="00A60776">
        <w:tc>
          <w:tcPr>
            <w:tcW w:w="3115" w:type="dxa"/>
            <w:tcBorders>
              <w:top w:val="single" w:sz="4" w:space="0" w:color="000000"/>
              <w:left w:val="single" w:sz="4" w:space="0" w:color="000000"/>
              <w:bottom w:val="single" w:sz="4" w:space="0" w:color="000000"/>
              <w:right w:val="single" w:sz="4" w:space="0" w:color="000000"/>
            </w:tcBorders>
            <w:vAlign w:val="center"/>
          </w:tcPr>
          <w:p w14:paraId="6F639812" w14:textId="77777777" w:rsidR="001F4B1E" w:rsidRPr="0016718B" w:rsidRDefault="001F4B1E" w:rsidP="001F4B1E">
            <w:pPr>
              <w:pStyle w:val="LO-Normal9"/>
              <w:numPr>
                <w:ilvl w:val="1"/>
                <w:numId w:val="6"/>
              </w:numPr>
            </w:pPr>
            <w:r w:rsidRPr="0016718B">
              <w:t xml:space="preserve">dirbtinei šviesai </w:t>
            </w:r>
          </w:p>
        </w:tc>
        <w:tc>
          <w:tcPr>
            <w:tcW w:w="2126" w:type="dxa"/>
            <w:tcBorders>
              <w:top w:val="single" w:sz="4" w:space="0" w:color="000000"/>
              <w:left w:val="single" w:sz="4" w:space="0" w:color="000000"/>
              <w:bottom w:val="single" w:sz="4" w:space="0" w:color="000000"/>
              <w:right w:val="single" w:sz="4" w:space="0" w:color="000000"/>
            </w:tcBorders>
            <w:vAlign w:val="center"/>
          </w:tcPr>
          <w:p w14:paraId="5ACDDCCE" w14:textId="77777777" w:rsidR="001F4B1E" w:rsidRPr="0016718B" w:rsidRDefault="001F4B1E" w:rsidP="00A60776">
            <w:pPr>
              <w:pStyle w:val="LO-Normal9"/>
            </w:pPr>
            <w:r w:rsidRPr="0016718B">
              <w:t>≥ 5</w:t>
            </w:r>
          </w:p>
        </w:tc>
        <w:tc>
          <w:tcPr>
            <w:tcW w:w="4387" w:type="dxa"/>
            <w:tcBorders>
              <w:top w:val="single" w:sz="4" w:space="0" w:color="000000"/>
              <w:left w:val="single" w:sz="4" w:space="0" w:color="000000"/>
              <w:bottom w:val="single" w:sz="4" w:space="0" w:color="000000"/>
              <w:right w:val="single" w:sz="4" w:space="0" w:color="000000"/>
            </w:tcBorders>
            <w:vAlign w:val="center"/>
          </w:tcPr>
          <w:p w14:paraId="269CA4D4" w14:textId="77777777" w:rsidR="001F4B1E" w:rsidRPr="0016718B" w:rsidRDefault="001F4B1E" w:rsidP="00A60776">
            <w:pPr>
              <w:pStyle w:val="LO-Normal9"/>
            </w:pPr>
            <w:r w:rsidRPr="0016718B">
              <w:t>LST EN ISO 105-B02 :2014</w:t>
            </w:r>
          </w:p>
        </w:tc>
      </w:tr>
    </w:tbl>
    <w:p w14:paraId="66699D30" w14:textId="77777777" w:rsidR="009402F6" w:rsidRPr="0016718B" w:rsidRDefault="009402F6"/>
    <w:p w14:paraId="0D9EFE7D" w14:textId="77777777" w:rsidR="001F4B1E" w:rsidRPr="0016718B" w:rsidRDefault="001F4B1E" w:rsidP="009402F6">
      <w:pPr>
        <w:pStyle w:val="LO-Normal3"/>
        <w:jc w:val="center"/>
        <w:rPr>
          <w:b/>
          <w:bCs/>
        </w:rPr>
      </w:pPr>
    </w:p>
    <w:p w14:paraId="7CC023A2" w14:textId="032716B6" w:rsidR="009402F6" w:rsidRPr="0016718B" w:rsidRDefault="009402F6" w:rsidP="009402F6">
      <w:pPr>
        <w:pStyle w:val="LO-Normal3"/>
        <w:jc w:val="center"/>
      </w:pPr>
      <w:r w:rsidRPr="0016718B">
        <w:rPr>
          <w:b/>
          <w:bCs/>
        </w:rPr>
        <w:t>VYRIŠKŲ, MOTERIŠKŲ MARŠKINĖLIŲ BAZINIŲ DYDŽIŲ IŠMATAVIMŲ LENTELĖ</w:t>
      </w:r>
    </w:p>
    <w:p w14:paraId="7223FEF3" w14:textId="3826502A" w:rsidR="009402F6" w:rsidRPr="0016718B" w:rsidRDefault="001F4B1E" w:rsidP="009402F6">
      <w:pPr>
        <w:pStyle w:val="LO-Normal3"/>
        <w:jc w:val="right"/>
      </w:pPr>
      <w:r w:rsidRPr="0016718B">
        <w:t>4</w:t>
      </w:r>
      <w:r w:rsidR="009402F6" w:rsidRPr="0016718B">
        <w:t xml:space="preserve"> lentelė</w:t>
      </w:r>
    </w:p>
    <w:tbl>
      <w:tblPr>
        <w:tblW w:w="9634" w:type="dxa"/>
        <w:tblInd w:w="5" w:type="dxa"/>
        <w:tblLook w:val="0000" w:firstRow="0" w:lastRow="0" w:firstColumn="0" w:lastColumn="0" w:noHBand="0" w:noVBand="0"/>
      </w:tblPr>
      <w:tblGrid>
        <w:gridCol w:w="674"/>
        <w:gridCol w:w="3148"/>
        <w:gridCol w:w="2269"/>
        <w:gridCol w:w="1901"/>
        <w:gridCol w:w="1642"/>
      </w:tblGrid>
      <w:tr w:rsidR="009402F6" w:rsidRPr="0016718B" w14:paraId="490853BE" w14:textId="77777777" w:rsidTr="007B7187">
        <w:trPr>
          <w:trHeight w:val="450"/>
        </w:trPr>
        <w:tc>
          <w:tcPr>
            <w:tcW w:w="674" w:type="dxa"/>
            <w:vMerge w:val="restart"/>
            <w:tcBorders>
              <w:top w:val="single" w:sz="4" w:space="0" w:color="000000"/>
              <w:left w:val="single" w:sz="4" w:space="0" w:color="000000"/>
              <w:right w:val="single" w:sz="4" w:space="0" w:color="000000"/>
            </w:tcBorders>
            <w:vAlign w:val="center"/>
          </w:tcPr>
          <w:p w14:paraId="69F8AF47" w14:textId="77777777" w:rsidR="009402F6" w:rsidRPr="0016718B" w:rsidRDefault="009402F6" w:rsidP="007B7187">
            <w:pPr>
              <w:pStyle w:val="LO-Normal3"/>
            </w:pPr>
            <w:r w:rsidRPr="0016718B">
              <w:t>Eil. Nr.</w:t>
            </w:r>
          </w:p>
        </w:tc>
        <w:tc>
          <w:tcPr>
            <w:tcW w:w="3148" w:type="dxa"/>
            <w:tcBorders>
              <w:top w:val="single" w:sz="4" w:space="0" w:color="000000"/>
              <w:left w:val="single" w:sz="4" w:space="0" w:color="000000"/>
              <w:bottom w:val="single" w:sz="4" w:space="0" w:color="000000"/>
              <w:right w:val="single" w:sz="4" w:space="0" w:color="000000"/>
            </w:tcBorders>
            <w:vAlign w:val="center"/>
          </w:tcPr>
          <w:p w14:paraId="04693281" w14:textId="77777777" w:rsidR="009402F6" w:rsidRPr="0016718B" w:rsidRDefault="009402F6" w:rsidP="007B7187">
            <w:pPr>
              <w:pStyle w:val="LO-Normal3"/>
            </w:pPr>
            <w:r w:rsidRPr="0016718B">
              <w:t>Matavimo vieta</w:t>
            </w:r>
          </w:p>
        </w:tc>
        <w:tc>
          <w:tcPr>
            <w:tcW w:w="2269" w:type="dxa"/>
            <w:tcBorders>
              <w:top w:val="single" w:sz="4" w:space="0" w:color="000000"/>
              <w:left w:val="single" w:sz="4" w:space="0" w:color="000000"/>
              <w:bottom w:val="single" w:sz="4" w:space="0" w:color="000000"/>
              <w:right w:val="single" w:sz="4" w:space="0" w:color="000000"/>
            </w:tcBorders>
            <w:vAlign w:val="center"/>
          </w:tcPr>
          <w:p w14:paraId="52C32E11" w14:textId="77777777" w:rsidR="009402F6" w:rsidRPr="0016718B" w:rsidRDefault="009402F6" w:rsidP="007B7187">
            <w:pPr>
              <w:pStyle w:val="LO-Normal3"/>
            </w:pPr>
            <w:r w:rsidRPr="0016718B">
              <w:t>Reikšmė, cm</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tcPr>
          <w:p w14:paraId="24CB2CA7" w14:textId="77777777" w:rsidR="009402F6" w:rsidRPr="0016718B" w:rsidRDefault="009402F6" w:rsidP="007B7187">
            <w:pPr>
              <w:pStyle w:val="LO-Normal3"/>
            </w:pPr>
            <w:r w:rsidRPr="0016718B">
              <w:t xml:space="preserve"> Reikšmė, cm</w:t>
            </w:r>
          </w:p>
        </w:tc>
        <w:tc>
          <w:tcPr>
            <w:tcW w:w="1642" w:type="dxa"/>
            <w:vMerge w:val="restart"/>
            <w:tcBorders>
              <w:top w:val="single" w:sz="4" w:space="0" w:color="000000"/>
              <w:left w:val="single" w:sz="4" w:space="0" w:color="000000"/>
              <w:right w:val="single" w:sz="4" w:space="0" w:color="000000"/>
            </w:tcBorders>
            <w:vAlign w:val="center"/>
          </w:tcPr>
          <w:p w14:paraId="217CBA6B" w14:textId="77777777" w:rsidR="009402F6" w:rsidRPr="0016718B" w:rsidRDefault="009402F6" w:rsidP="007B7187">
            <w:pPr>
              <w:pStyle w:val="LO-Normal3"/>
            </w:pPr>
            <w:r w:rsidRPr="0016718B">
              <w:t>Leistini nukrypimai, cm</w:t>
            </w:r>
          </w:p>
        </w:tc>
      </w:tr>
      <w:tr w:rsidR="009402F6" w:rsidRPr="0016718B" w14:paraId="4B60E9EE" w14:textId="77777777" w:rsidTr="007B7187">
        <w:trPr>
          <w:trHeight w:val="405"/>
        </w:trPr>
        <w:tc>
          <w:tcPr>
            <w:tcW w:w="674" w:type="dxa"/>
            <w:vMerge/>
            <w:tcBorders>
              <w:top w:val="single" w:sz="4" w:space="0" w:color="000000"/>
              <w:left w:val="single" w:sz="4" w:space="0" w:color="000000"/>
              <w:right w:val="single" w:sz="4" w:space="0" w:color="000000"/>
            </w:tcBorders>
            <w:vAlign w:val="center"/>
          </w:tcPr>
          <w:p w14:paraId="5F8174B1" w14:textId="77777777" w:rsidR="009402F6" w:rsidRPr="0016718B" w:rsidRDefault="009402F6" w:rsidP="007B7187"/>
        </w:tc>
        <w:tc>
          <w:tcPr>
            <w:tcW w:w="3148" w:type="dxa"/>
            <w:tcBorders>
              <w:top w:val="single" w:sz="4" w:space="0" w:color="000000"/>
              <w:left w:val="single" w:sz="4" w:space="0" w:color="000000"/>
              <w:bottom w:val="single" w:sz="4" w:space="0" w:color="000000"/>
              <w:right w:val="single" w:sz="4" w:space="0" w:color="000000"/>
            </w:tcBorders>
            <w:vAlign w:val="center"/>
          </w:tcPr>
          <w:p w14:paraId="04668DE2" w14:textId="77777777" w:rsidR="009402F6" w:rsidRPr="0016718B" w:rsidRDefault="009402F6" w:rsidP="007B7187">
            <w:pPr>
              <w:pStyle w:val="LO-Normal3"/>
            </w:pPr>
            <w:r w:rsidRPr="0016718B">
              <w:t>Bazinis dydis</w:t>
            </w:r>
          </w:p>
        </w:tc>
        <w:tc>
          <w:tcPr>
            <w:tcW w:w="2269" w:type="dxa"/>
            <w:tcBorders>
              <w:top w:val="single" w:sz="4" w:space="0" w:color="000000"/>
              <w:left w:val="single" w:sz="4" w:space="0" w:color="000000"/>
              <w:bottom w:val="single" w:sz="4" w:space="0" w:color="000000"/>
              <w:right w:val="single" w:sz="4" w:space="0" w:color="000000"/>
            </w:tcBorders>
            <w:vAlign w:val="center"/>
          </w:tcPr>
          <w:p w14:paraId="6D5DD9EF" w14:textId="77777777" w:rsidR="009402F6" w:rsidRPr="0016718B" w:rsidRDefault="009402F6" w:rsidP="007B7187">
            <w:pPr>
              <w:pStyle w:val="LO-Normal3"/>
              <w:jc w:val="center"/>
            </w:pPr>
            <w:r w:rsidRPr="0016718B">
              <w:t>104/182</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tcPr>
          <w:p w14:paraId="447EA6ED" w14:textId="77777777" w:rsidR="009402F6" w:rsidRPr="0016718B" w:rsidRDefault="009402F6" w:rsidP="007B7187">
            <w:pPr>
              <w:pStyle w:val="LO-Normal3"/>
              <w:jc w:val="center"/>
            </w:pPr>
            <w:r w:rsidRPr="0016718B">
              <w:t>88/164</w:t>
            </w:r>
          </w:p>
        </w:tc>
        <w:tc>
          <w:tcPr>
            <w:tcW w:w="1642" w:type="dxa"/>
            <w:vMerge/>
            <w:tcBorders>
              <w:top w:val="single" w:sz="4" w:space="0" w:color="000000"/>
              <w:left w:val="single" w:sz="4" w:space="0" w:color="000000"/>
              <w:right w:val="single" w:sz="4" w:space="0" w:color="000000"/>
            </w:tcBorders>
            <w:vAlign w:val="center"/>
          </w:tcPr>
          <w:p w14:paraId="49D6AABD" w14:textId="77777777" w:rsidR="009402F6" w:rsidRPr="0016718B" w:rsidRDefault="009402F6" w:rsidP="007B7187"/>
        </w:tc>
      </w:tr>
      <w:tr w:rsidR="009402F6" w:rsidRPr="0016718B" w14:paraId="5EA08952" w14:textId="77777777" w:rsidTr="007B7187">
        <w:trPr>
          <w:trHeight w:val="271"/>
        </w:trPr>
        <w:tc>
          <w:tcPr>
            <w:tcW w:w="674" w:type="dxa"/>
            <w:tcBorders>
              <w:top w:val="single" w:sz="4" w:space="0" w:color="000000"/>
              <w:left w:val="single" w:sz="4" w:space="0" w:color="000000"/>
              <w:bottom w:val="single" w:sz="4" w:space="0" w:color="000000"/>
              <w:right w:val="single" w:sz="4" w:space="0" w:color="000000"/>
            </w:tcBorders>
            <w:vAlign w:val="center"/>
          </w:tcPr>
          <w:p w14:paraId="5FFB1E0F" w14:textId="77777777" w:rsidR="009402F6" w:rsidRPr="0016718B" w:rsidRDefault="009402F6" w:rsidP="007B7187">
            <w:pPr>
              <w:pStyle w:val="LO-Normal3"/>
            </w:pPr>
            <w:r w:rsidRPr="0016718B">
              <w:t>1.</w:t>
            </w:r>
          </w:p>
        </w:tc>
        <w:tc>
          <w:tcPr>
            <w:tcW w:w="3148" w:type="dxa"/>
            <w:tcBorders>
              <w:top w:val="single" w:sz="4" w:space="0" w:color="000000"/>
              <w:left w:val="single" w:sz="4" w:space="0" w:color="000000"/>
              <w:bottom w:val="single" w:sz="4" w:space="0" w:color="000000"/>
              <w:right w:val="single" w:sz="4" w:space="0" w:color="000000"/>
            </w:tcBorders>
            <w:vAlign w:val="center"/>
          </w:tcPr>
          <w:p w14:paraId="3FBD140B" w14:textId="77777777" w:rsidR="009402F6" w:rsidRPr="0016718B" w:rsidRDefault="009402F6" w:rsidP="007B7187">
            <w:pPr>
              <w:pStyle w:val="LO-Normal3"/>
            </w:pPr>
            <w:r w:rsidRPr="0016718B">
              <w:t>½ Gaminio plotis per krūtinę</w:t>
            </w:r>
          </w:p>
        </w:tc>
        <w:tc>
          <w:tcPr>
            <w:tcW w:w="2269" w:type="dxa"/>
            <w:tcBorders>
              <w:top w:val="single" w:sz="4" w:space="0" w:color="000000"/>
              <w:left w:val="single" w:sz="4" w:space="0" w:color="000000"/>
              <w:bottom w:val="single" w:sz="4" w:space="0" w:color="000000"/>
              <w:right w:val="single" w:sz="4" w:space="0" w:color="000000"/>
            </w:tcBorders>
            <w:vAlign w:val="center"/>
          </w:tcPr>
          <w:p w14:paraId="53B6C7BB" w14:textId="77777777" w:rsidR="009402F6" w:rsidRPr="0016718B" w:rsidRDefault="009402F6" w:rsidP="00A168F4">
            <w:pPr>
              <w:pStyle w:val="LO-Normal3"/>
              <w:jc w:val="center"/>
            </w:pPr>
            <w:r w:rsidRPr="0016718B">
              <w:t>55,0</w:t>
            </w:r>
          </w:p>
        </w:tc>
        <w:tc>
          <w:tcPr>
            <w:tcW w:w="19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61933B1" w14:textId="77777777" w:rsidR="009402F6" w:rsidRPr="0016718B" w:rsidRDefault="009402F6" w:rsidP="00A168F4">
            <w:pPr>
              <w:pStyle w:val="LO-Normal3"/>
              <w:jc w:val="center"/>
            </w:pPr>
            <w:r w:rsidRPr="0016718B">
              <w:t>46,0</w:t>
            </w:r>
          </w:p>
        </w:tc>
        <w:tc>
          <w:tcPr>
            <w:tcW w:w="1642" w:type="dxa"/>
            <w:tcBorders>
              <w:top w:val="single" w:sz="4" w:space="0" w:color="000000"/>
              <w:left w:val="single" w:sz="4" w:space="0" w:color="000000"/>
              <w:bottom w:val="single" w:sz="4" w:space="0" w:color="000000"/>
              <w:right w:val="single" w:sz="4" w:space="0" w:color="000000"/>
            </w:tcBorders>
            <w:vAlign w:val="center"/>
          </w:tcPr>
          <w:p w14:paraId="2FE0D037" w14:textId="77777777" w:rsidR="009402F6" w:rsidRPr="0016718B" w:rsidRDefault="00A168F4" w:rsidP="007B7187">
            <w:pPr>
              <w:pStyle w:val="LO-Normal3"/>
            </w:pPr>
            <w:r w:rsidRPr="0016718B">
              <w:rPr>
                <w:rFonts w:eastAsia="Symbol" w:cs="Times New Roman"/>
              </w:rPr>
              <w:t>±</w:t>
            </w:r>
            <w:r w:rsidR="009402F6" w:rsidRPr="0016718B">
              <w:t xml:space="preserve"> </w:t>
            </w:r>
            <w:r w:rsidR="009402F6" w:rsidRPr="0016718B">
              <w:rPr>
                <w:rFonts w:eastAsia="Calibri"/>
              </w:rPr>
              <w:t>1</w:t>
            </w:r>
          </w:p>
        </w:tc>
      </w:tr>
      <w:tr w:rsidR="009402F6" w:rsidRPr="0016718B" w14:paraId="4BFA8CE4" w14:textId="77777777" w:rsidTr="007B7187">
        <w:trPr>
          <w:trHeight w:val="120"/>
        </w:trPr>
        <w:tc>
          <w:tcPr>
            <w:tcW w:w="674" w:type="dxa"/>
            <w:tcBorders>
              <w:top w:val="single" w:sz="4" w:space="0" w:color="000000"/>
              <w:left w:val="single" w:sz="4" w:space="0" w:color="000000"/>
              <w:bottom w:val="single" w:sz="4" w:space="0" w:color="000000"/>
              <w:right w:val="single" w:sz="4" w:space="0" w:color="000000"/>
            </w:tcBorders>
            <w:vAlign w:val="center"/>
          </w:tcPr>
          <w:p w14:paraId="4FC10999" w14:textId="77777777" w:rsidR="009402F6" w:rsidRPr="0016718B" w:rsidRDefault="009402F6" w:rsidP="007B7187">
            <w:pPr>
              <w:pStyle w:val="LO-Normal3"/>
            </w:pPr>
            <w:r w:rsidRPr="0016718B">
              <w:t>2.</w:t>
            </w:r>
          </w:p>
        </w:tc>
        <w:tc>
          <w:tcPr>
            <w:tcW w:w="3148" w:type="dxa"/>
            <w:tcBorders>
              <w:top w:val="single" w:sz="4" w:space="0" w:color="000000"/>
              <w:left w:val="single" w:sz="4" w:space="0" w:color="000000"/>
              <w:bottom w:val="single" w:sz="4" w:space="0" w:color="000000"/>
              <w:right w:val="single" w:sz="4" w:space="0" w:color="000000"/>
            </w:tcBorders>
            <w:vAlign w:val="center"/>
          </w:tcPr>
          <w:p w14:paraId="3B9A0142" w14:textId="77777777" w:rsidR="009402F6" w:rsidRPr="0016718B" w:rsidRDefault="009402F6" w:rsidP="007B7187">
            <w:pPr>
              <w:pStyle w:val="LO-Normal3"/>
            </w:pPr>
            <w:r w:rsidRPr="0016718B">
              <w:t>½ Gaminio plotis per liemenį</w:t>
            </w:r>
          </w:p>
        </w:tc>
        <w:tc>
          <w:tcPr>
            <w:tcW w:w="2269" w:type="dxa"/>
            <w:tcBorders>
              <w:top w:val="single" w:sz="4" w:space="0" w:color="000000"/>
              <w:left w:val="single" w:sz="4" w:space="0" w:color="000000"/>
              <w:bottom w:val="single" w:sz="4" w:space="0" w:color="000000"/>
              <w:right w:val="single" w:sz="4" w:space="0" w:color="000000"/>
            </w:tcBorders>
            <w:vAlign w:val="center"/>
          </w:tcPr>
          <w:p w14:paraId="1E2F102E" w14:textId="77777777" w:rsidR="009402F6" w:rsidRPr="0016718B" w:rsidRDefault="009402F6" w:rsidP="00A168F4">
            <w:pPr>
              <w:pStyle w:val="LO-Normal3"/>
              <w:jc w:val="center"/>
            </w:pPr>
            <w:r w:rsidRPr="0016718B">
              <w:t>53,0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E8C67F7" w14:textId="77777777" w:rsidR="009402F6" w:rsidRPr="0016718B" w:rsidRDefault="009402F6" w:rsidP="00A168F4">
            <w:pPr>
              <w:pStyle w:val="LO-Normal3"/>
              <w:jc w:val="center"/>
            </w:pPr>
            <w:r w:rsidRPr="0016718B">
              <w:t>44,0</w:t>
            </w:r>
          </w:p>
        </w:tc>
        <w:tc>
          <w:tcPr>
            <w:tcW w:w="1642" w:type="dxa"/>
            <w:tcBorders>
              <w:top w:val="single" w:sz="4" w:space="0" w:color="000000"/>
              <w:left w:val="single" w:sz="4" w:space="0" w:color="000000"/>
              <w:bottom w:val="single" w:sz="4" w:space="0" w:color="000000"/>
              <w:right w:val="single" w:sz="4" w:space="0" w:color="000000"/>
            </w:tcBorders>
            <w:vAlign w:val="center"/>
          </w:tcPr>
          <w:p w14:paraId="3B7D2B7F" w14:textId="77777777" w:rsidR="009402F6" w:rsidRPr="0016718B" w:rsidRDefault="00A168F4" w:rsidP="007B7187">
            <w:pPr>
              <w:pStyle w:val="LO-Normal3"/>
            </w:pPr>
            <w:r w:rsidRPr="0016718B">
              <w:rPr>
                <w:rFonts w:eastAsia="Symbol" w:cs="Times New Roman"/>
              </w:rPr>
              <w:t>±</w:t>
            </w:r>
            <w:r w:rsidR="009402F6" w:rsidRPr="0016718B">
              <w:t xml:space="preserve"> </w:t>
            </w:r>
            <w:r w:rsidR="009402F6" w:rsidRPr="0016718B">
              <w:rPr>
                <w:rFonts w:eastAsia="Calibri"/>
              </w:rPr>
              <w:t>1</w:t>
            </w:r>
          </w:p>
        </w:tc>
      </w:tr>
      <w:tr w:rsidR="009402F6" w:rsidRPr="0016718B" w14:paraId="4BDA1938" w14:textId="77777777" w:rsidTr="007B7187">
        <w:trPr>
          <w:trHeight w:val="120"/>
        </w:trPr>
        <w:tc>
          <w:tcPr>
            <w:tcW w:w="674" w:type="dxa"/>
            <w:tcBorders>
              <w:left w:val="single" w:sz="4" w:space="0" w:color="000000"/>
              <w:bottom w:val="single" w:sz="4" w:space="0" w:color="000000"/>
              <w:right w:val="single" w:sz="4" w:space="0" w:color="000000"/>
            </w:tcBorders>
            <w:vAlign w:val="center"/>
          </w:tcPr>
          <w:p w14:paraId="65FBD3ED" w14:textId="77777777" w:rsidR="009402F6" w:rsidRPr="0016718B" w:rsidRDefault="009402F6" w:rsidP="007B7187">
            <w:pPr>
              <w:pStyle w:val="LO-Normal3"/>
            </w:pPr>
            <w:r w:rsidRPr="0016718B">
              <w:t>3.</w:t>
            </w:r>
          </w:p>
        </w:tc>
        <w:tc>
          <w:tcPr>
            <w:tcW w:w="3148" w:type="dxa"/>
            <w:tcBorders>
              <w:left w:val="single" w:sz="4" w:space="0" w:color="000000"/>
              <w:bottom w:val="single" w:sz="4" w:space="0" w:color="000000"/>
              <w:right w:val="single" w:sz="4" w:space="0" w:color="000000"/>
            </w:tcBorders>
            <w:vAlign w:val="center"/>
          </w:tcPr>
          <w:p w14:paraId="08FE27C8" w14:textId="77777777" w:rsidR="009402F6" w:rsidRPr="0016718B" w:rsidRDefault="009402F6" w:rsidP="007B7187">
            <w:pPr>
              <w:pStyle w:val="LO-Normal3"/>
            </w:pPr>
            <w:r w:rsidRPr="0016718B">
              <w:t>½ Gaminio plotis apačioje</w:t>
            </w:r>
          </w:p>
        </w:tc>
        <w:tc>
          <w:tcPr>
            <w:tcW w:w="2269" w:type="dxa"/>
            <w:tcBorders>
              <w:left w:val="single" w:sz="4" w:space="0" w:color="000000"/>
              <w:bottom w:val="single" w:sz="4" w:space="0" w:color="000000"/>
              <w:right w:val="single" w:sz="4" w:space="0" w:color="000000"/>
            </w:tcBorders>
            <w:vAlign w:val="center"/>
          </w:tcPr>
          <w:p w14:paraId="1948E0BA" w14:textId="77777777" w:rsidR="009402F6" w:rsidRPr="0016718B" w:rsidRDefault="009402F6" w:rsidP="00A168F4">
            <w:pPr>
              <w:pStyle w:val="LO-Normal3"/>
              <w:jc w:val="center"/>
            </w:pPr>
            <w:r w:rsidRPr="0016718B">
              <w:t>52,0</w:t>
            </w:r>
          </w:p>
        </w:tc>
        <w:tc>
          <w:tcPr>
            <w:tcW w:w="1901" w:type="dxa"/>
            <w:tcBorders>
              <w:left w:val="single" w:sz="4" w:space="0" w:color="000000"/>
              <w:bottom w:val="single" w:sz="4" w:space="0" w:color="000000"/>
              <w:right w:val="single" w:sz="4" w:space="0" w:color="000000"/>
            </w:tcBorders>
            <w:tcMar>
              <w:left w:w="5" w:type="dxa"/>
              <w:right w:w="5" w:type="dxa"/>
            </w:tcMar>
            <w:vAlign w:val="center"/>
          </w:tcPr>
          <w:p w14:paraId="1BE1F479" w14:textId="77777777" w:rsidR="009402F6" w:rsidRPr="0016718B" w:rsidRDefault="009402F6" w:rsidP="00A168F4">
            <w:pPr>
              <w:pStyle w:val="LO-Normal3"/>
              <w:jc w:val="center"/>
            </w:pPr>
            <w:r w:rsidRPr="0016718B">
              <w:t>46,0</w:t>
            </w:r>
          </w:p>
        </w:tc>
        <w:tc>
          <w:tcPr>
            <w:tcW w:w="1642" w:type="dxa"/>
            <w:tcBorders>
              <w:left w:val="single" w:sz="4" w:space="0" w:color="000000"/>
              <w:bottom w:val="single" w:sz="4" w:space="0" w:color="000000"/>
              <w:right w:val="single" w:sz="4" w:space="0" w:color="000000"/>
            </w:tcBorders>
            <w:vAlign w:val="center"/>
          </w:tcPr>
          <w:p w14:paraId="466C8293" w14:textId="77777777" w:rsidR="009402F6" w:rsidRPr="0016718B" w:rsidRDefault="00A168F4" w:rsidP="007B7187">
            <w:pPr>
              <w:pStyle w:val="LO-Normal3"/>
            </w:pPr>
            <w:r w:rsidRPr="0016718B">
              <w:rPr>
                <w:rFonts w:eastAsia="Symbol" w:cs="Times New Roman"/>
              </w:rPr>
              <w:t xml:space="preserve">± </w:t>
            </w:r>
            <w:r w:rsidR="009402F6" w:rsidRPr="0016718B">
              <w:rPr>
                <w:rFonts w:eastAsia="Calibri"/>
              </w:rPr>
              <w:t>1</w:t>
            </w:r>
          </w:p>
        </w:tc>
      </w:tr>
      <w:tr w:rsidR="009402F6" w:rsidRPr="0016718B" w14:paraId="5E47CD34" w14:textId="77777777" w:rsidTr="007B7187">
        <w:trPr>
          <w:trHeight w:val="137"/>
        </w:trPr>
        <w:tc>
          <w:tcPr>
            <w:tcW w:w="674" w:type="dxa"/>
            <w:tcBorders>
              <w:top w:val="single" w:sz="4" w:space="0" w:color="000000"/>
              <w:left w:val="single" w:sz="4" w:space="0" w:color="000000"/>
              <w:bottom w:val="single" w:sz="4" w:space="0" w:color="000000"/>
              <w:right w:val="single" w:sz="4" w:space="0" w:color="000000"/>
            </w:tcBorders>
            <w:vAlign w:val="center"/>
          </w:tcPr>
          <w:p w14:paraId="09064EB1" w14:textId="77777777" w:rsidR="009402F6" w:rsidRPr="0016718B" w:rsidRDefault="009402F6" w:rsidP="007B7187">
            <w:pPr>
              <w:pStyle w:val="LO-Normal3"/>
            </w:pPr>
            <w:r w:rsidRPr="0016718B">
              <w:t>4.</w:t>
            </w:r>
          </w:p>
        </w:tc>
        <w:tc>
          <w:tcPr>
            <w:tcW w:w="3148" w:type="dxa"/>
            <w:tcBorders>
              <w:top w:val="single" w:sz="4" w:space="0" w:color="000000"/>
              <w:left w:val="single" w:sz="4" w:space="0" w:color="000000"/>
              <w:bottom w:val="single" w:sz="4" w:space="0" w:color="000000"/>
              <w:right w:val="single" w:sz="4" w:space="0" w:color="000000"/>
            </w:tcBorders>
            <w:vAlign w:val="center"/>
          </w:tcPr>
          <w:p w14:paraId="52058B81" w14:textId="77777777" w:rsidR="009402F6" w:rsidRPr="0016718B" w:rsidRDefault="009402F6" w:rsidP="007B7187">
            <w:pPr>
              <w:pStyle w:val="LO-Normal3"/>
            </w:pPr>
            <w:r w:rsidRPr="0016718B">
              <w:t>Priekio ilgis nuo aukščiausio pečių taško</w:t>
            </w:r>
          </w:p>
        </w:tc>
        <w:tc>
          <w:tcPr>
            <w:tcW w:w="2269" w:type="dxa"/>
            <w:tcBorders>
              <w:top w:val="single" w:sz="4" w:space="0" w:color="000000"/>
              <w:left w:val="single" w:sz="4" w:space="0" w:color="000000"/>
              <w:bottom w:val="single" w:sz="4" w:space="0" w:color="000000"/>
              <w:right w:val="single" w:sz="4" w:space="0" w:color="000000"/>
            </w:tcBorders>
            <w:vAlign w:val="center"/>
          </w:tcPr>
          <w:p w14:paraId="39C5BE56" w14:textId="77777777" w:rsidR="009402F6" w:rsidRPr="0016718B" w:rsidRDefault="009402F6" w:rsidP="00A168F4">
            <w:pPr>
              <w:pStyle w:val="LO-Normal3"/>
              <w:jc w:val="center"/>
            </w:pPr>
            <w:r w:rsidRPr="0016718B">
              <w:t>74,0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223C759" w14:textId="77777777" w:rsidR="009402F6" w:rsidRPr="0016718B" w:rsidRDefault="009402F6" w:rsidP="00A168F4">
            <w:pPr>
              <w:pStyle w:val="LO-Normal3"/>
              <w:jc w:val="center"/>
            </w:pPr>
            <w:r w:rsidRPr="0016718B">
              <w:t>65,0</w:t>
            </w:r>
          </w:p>
        </w:tc>
        <w:tc>
          <w:tcPr>
            <w:tcW w:w="1642" w:type="dxa"/>
            <w:tcBorders>
              <w:top w:val="single" w:sz="4" w:space="0" w:color="000000"/>
              <w:left w:val="single" w:sz="4" w:space="0" w:color="000000"/>
              <w:bottom w:val="single" w:sz="4" w:space="0" w:color="000000"/>
              <w:right w:val="single" w:sz="4" w:space="0" w:color="000000"/>
            </w:tcBorders>
            <w:vAlign w:val="center"/>
          </w:tcPr>
          <w:p w14:paraId="61A3A6ED" w14:textId="77777777" w:rsidR="009402F6" w:rsidRPr="0016718B" w:rsidRDefault="00A168F4" w:rsidP="007B7187">
            <w:pPr>
              <w:pStyle w:val="LO-Normal3"/>
            </w:pPr>
            <w:r w:rsidRPr="0016718B">
              <w:rPr>
                <w:rFonts w:eastAsia="Symbol" w:cs="Times New Roman"/>
              </w:rPr>
              <w:t>±</w:t>
            </w:r>
            <w:r w:rsidR="009402F6" w:rsidRPr="0016718B">
              <w:t xml:space="preserve"> </w:t>
            </w:r>
            <w:r w:rsidR="009402F6" w:rsidRPr="0016718B">
              <w:rPr>
                <w:rFonts w:eastAsia="Calibri"/>
              </w:rPr>
              <w:t>1</w:t>
            </w:r>
          </w:p>
        </w:tc>
      </w:tr>
      <w:tr w:rsidR="009402F6" w:rsidRPr="0016718B" w14:paraId="2A5AFE6F" w14:textId="77777777" w:rsidTr="007B7187">
        <w:trPr>
          <w:trHeight w:val="301"/>
        </w:trPr>
        <w:tc>
          <w:tcPr>
            <w:tcW w:w="674" w:type="dxa"/>
            <w:tcBorders>
              <w:top w:val="single" w:sz="4" w:space="0" w:color="000000"/>
              <w:left w:val="single" w:sz="4" w:space="0" w:color="000000"/>
              <w:bottom w:val="single" w:sz="4" w:space="0" w:color="000000"/>
              <w:right w:val="single" w:sz="4" w:space="0" w:color="000000"/>
            </w:tcBorders>
            <w:vAlign w:val="center"/>
          </w:tcPr>
          <w:p w14:paraId="03982E71" w14:textId="77777777" w:rsidR="009402F6" w:rsidRPr="0016718B" w:rsidRDefault="009402F6" w:rsidP="007B7187">
            <w:pPr>
              <w:pStyle w:val="LO-Normal3"/>
            </w:pPr>
            <w:r w:rsidRPr="0016718B">
              <w:t>5.</w:t>
            </w:r>
          </w:p>
        </w:tc>
        <w:tc>
          <w:tcPr>
            <w:tcW w:w="3148" w:type="dxa"/>
            <w:tcBorders>
              <w:top w:val="single" w:sz="4" w:space="0" w:color="000000"/>
              <w:left w:val="single" w:sz="4" w:space="0" w:color="000000"/>
              <w:bottom w:val="single" w:sz="4" w:space="0" w:color="000000"/>
              <w:right w:val="single" w:sz="4" w:space="0" w:color="000000"/>
            </w:tcBorders>
            <w:vAlign w:val="center"/>
          </w:tcPr>
          <w:p w14:paraId="003A63C5" w14:textId="77777777" w:rsidR="009402F6" w:rsidRPr="0016718B" w:rsidRDefault="009402F6" w:rsidP="007B7187">
            <w:pPr>
              <w:pStyle w:val="LO-Normal3"/>
            </w:pPr>
            <w:r w:rsidRPr="0016718B">
              <w:t>Atstumas nuo priekaklio prisiuvimo siūlės iki kišenės viršutinio krašto</w:t>
            </w:r>
          </w:p>
        </w:tc>
        <w:tc>
          <w:tcPr>
            <w:tcW w:w="2269" w:type="dxa"/>
            <w:tcBorders>
              <w:top w:val="single" w:sz="4" w:space="0" w:color="000000"/>
              <w:left w:val="single" w:sz="4" w:space="0" w:color="000000"/>
              <w:bottom w:val="single" w:sz="4" w:space="0" w:color="000000"/>
              <w:right w:val="single" w:sz="4" w:space="0" w:color="000000"/>
            </w:tcBorders>
            <w:vAlign w:val="center"/>
          </w:tcPr>
          <w:p w14:paraId="5B123151" w14:textId="77777777" w:rsidR="009402F6" w:rsidRPr="0016718B" w:rsidRDefault="009402F6" w:rsidP="00A168F4">
            <w:pPr>
              <w:pStyle w:val="LO-Normal3"/>
              <w:jc w:val="center"/>
            </w:pPr>
            <w:r w:rsidRPr="0016718B">
              <w:t>19,0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3FAC578" w14:textId="77777777" w:rsidR="009402F6" w:rsidRPr="0016718B" w:rsidRDefault="009402F6" w:rsidP="00A168F4">
            <w:pPr>
              <w:pStyle w:val="LO-Normal3"/>
              <w:jc w:val="center"/>
            </w:pPr>
            <w:r w:rsidRPr="0016718B">
              <w:t>16,0</w:t>
            </w:r>
          </w:p>
        </w:tc>
        <w:tc>
          <w:tcPr>
            <w:tcW w:w="1642" w:type="dxa"/>
            <w:tcBorders>
              <w:top w:val="single" w:sz="4" w:space="0" w:color="000000"/>
              <w:left w:val="single" w:sz="4" w:space="0" w:color="000000"/>
              <w:bottom w:val="single" w:sz="4" w:space="0" w:color="000000"/>
              <w:right w:val="single" w:sz="4" w:space="0" w:color="000000"/>
            </w:tcBorders>
            <w:vAlign w:val="center"/>
          </w:tcPr>
          <w:p w14:paraId="26767B0A" w14:textId="77777777" w:rsidR="009402F6" w:rsidRPr="0016718B" w:rsidRDefault="00A168F4" w:rsidP="007B7187">
            <w:pPr>
              <w:pStyle w:val="LO-Normal3"/>
            </w:pPr>
            <w:r w:rsidRPr="0016718B">
              <w:rPr>
                <w:rFonts w:eastAsia="Symbol" w:cs="Times New Roman"/>
              </w:rPr>
              <w:t>±</w:t>
            </w:r>
            <w:r w:rsidR="009402F6" w:rsidRPr="0016718B">
              <w:t xml:space="preserve"> 0,5</w:t>
            </w:r>
          </w:p>
        </w:tc>
      </w:tr>
      <w:tr w:rsidR="009402F6" w:rsidRPr="0016718B" w14:paraId="2EE5E792" w14:textId="77777777" w:rsidTr="007B7187">
        <w:trPr>
          <w:trHeight w:val="301"/>
        </w:trPr>
        <w:tc>
          <w:tcPr>
            <w:tcW w:w="674" w:type="dxa"/>
            <w:tcBorders>
              <w:top w:val="single" w:sz="4" w:space="0" w:color="000000"/>
              <w:left w:val="single" w:sz="4" w:space="0" w:color="000000"/>
              <w:bottom w:val="single" w:sz="4" w:space="0" w:color="000000"/>
              <w:right w:val="single" w:sz="4" w:space="0" w:color="000000"/>
            </w:tcBorders>
            <w:vAlign w:val="center"/>
          </w:tcPr>
          <w:p w14:paraId="7FDFACF4" w14:textId="77777777" w:rsidR="009402F6" w:rsidRPr="0016718B" w:rsidRDefault="009402F6" w:rsidP="007B7187">
            <w:pPr>
              <w:pStyle w:val="LO-Normal3"/>
            </w:pPr>
            <w:r w:rsidRPr="0016718B">
              <w:t>6.</w:t>
            </w:r>
          </w:p>
        </w:tc>
        <w:tc>
          <w:tcPr>
            <w:tcW w:w="3148" w:type="dxa"/>
            <w:tcBorders>
              <w:top w:val="single" w:sz="4" w:space="0" w:color="000000"/>
              <w:left w:val="single" w:sz="4" w:space="0" w:color="000000"/>
              <w:bottom w:val="single" w:sz="4" w:space="0" w:color="000000"/>
              <w:right w:val="single" w:sz="4" w:space="0" w:color="000000"/>
            </w:tcBorders>
            <w:vAlign w:val="center"/>
          </w:tcPr>
          <w:p w14:paraId="42FB1B87" w14:textId="77777777" w:rsidR="009402F6" w:rsidRPr="0016718B" w:rsidRDefault="009402F6" w:rsidP="007B7187">
            <w:pPr>
              <w:pStyle w:val="LO-Normal3"/>
            </w:pPr>
            <w:r w:rsidRPr="0016718B">
              <w:t>Rankovės ilgis nuo aukščiausio pečių taško</w:t>
            </w:r>
          </w:p>
        </w:tc>
        <w:tc>
          <w:tcPr>
            <w:tcW w:w="2269" w:type="dxa"/>
            <w:tcBorders>
              <w:top w:val="single" w:sz="4" w:space="0" w:color="000000"/>
              <w:left w:val="single" w:sz="4" w:space="0" w:color="000000"/>
              <w:bottom w:val="single" w:sz="4" w:space="0" w:color="000000"/>
              <w:right w:val="single" w:sz="4" w:space="0" w:color="000000"/>
            </w:tcBorders>
            <w:vAlign w:val="center"/>
          </w:tcPr>
          <w:p w14:paraId="365BF2DE" w14:textId="77777777" w:rsidR="009402F6" w:rsidRPr="0016718B" w:rsidRDefault="009402F6" w:rsidP="00A168F4">
            <w:pPr>
              <w:pStyle w:val="LO-Normal3"/>
              <w:jc w:val="center"/>
            </w:pPr>
            <w:r w:rsidRPr="0016718B">
              <w:t>81,0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0810CEA" w14:textId="77777777" w:rsidR="009402F6" w:rsidRPr="0016718B" w:rsidRDefault="009402F6" w:rsidP="00A168F4">
            <w:pPr>
              <w:pStyle w:val="LO-Normal3"/>
              <w:jc w:val="center"/>
            </w:pPr>
            <w:r w:rsidRPr="0016718B">
              <w:t>72,5</w:t>
            </w:r>
          </w:p>
        </w:tc>
        <w:tc>
          <w:tcPr>
            <w:tcW w:w="1642" w:type="dxa"/>
            <w:tcBorders>
              <w:top w:val="single" w:sz="4" w:space="0" w:color="000000"/>
              <w:left w:val="single" w:sz="4" w:space="0" w:color="000000"/>
              <w:bottom w:val="single" w:sz="4" w:space="0" w:color="000000"/>
              <w:right w:val="single" w:sz="4" w:space="0" w:color="000000"/>
            </w:tcBorders>
            <w:vAlign w:val="center"/>
          </w:tcPr>
          <w:p w14:paraId="71D90D73" w14:textId="77777777" w:rsidR="009402F6" w:rsidRPr="0016718B" w:rsidRDefault="00A168F4" w:rsidP="007B7187">
            <w:pPr>
              <w:pStyle w:val="LO-Normal3"/>
            </w:pPr>
            <w:r w:rsidRPr="0016718B">
              <w:rPr>
                <w:rFonts w:eastAsia="Symbol" w:cs="Times New Roman"/>
              </w:rPr>
              <w:t>±</w:t>
            </w:r>
            <w:r w:rsidR="009402F6" w:rsidRPr="0016718B">
              <w:t xml:space="preserve"> </w:t>
            </w:r>
            <w:r w:rsidR="009402F6" w:rsidRPr="0016718B">
              <w:rPr>
                <w:rFonts w:eastAsia="Calibri"/>
              </w:rPr>
              <w:t>1</w:t>
            </w:r>
          </w:p>
        </w:tc>
      </w:tr>
      <w:tr w:rsidR="009402F6" w:rsidRPr="0016718B" w14:paraId="632F40FF" w14:textId="77777777" w:rsidTr="007B7187">
        <w:trPr>
          <w:trHeight w:val="194"/>
        </w:trPr>
        <w:tc>
          <w:tcPr>
            <w:tcW w:w="674" w:type="dxa"/>
            <w:tcBorders>
              <w:top w:val="single" w:sz="4" w:space="0" w:color="000000"/>
              <w:left w:val="single" w:sz="4" w:space="0" w:color="000000"/>
              <w:bottom w:val="single" w:sz="4" w:space="0" w:color="000000"/>
              <w:right w:val="single" w:sz="4" w:space="0" w:color="000000"/>
            </w:tcBorders>
            <w:vAlign w:val="center"/>
          </w:tcPr>
          <w:p w14:paraId="44F1958B" w14:textId="77777777" w:rsidR="009402F6" w:rsidRPr="0016718B" w:rsidRDefault="009402F6" w:rsidP="007B7187">
            <w:pPr>
              <w:pStyle w:val="LO-Normal3"/>
            </w:pPr>
            <w:r w:rsidRPr="0016718B">
              <w:t>7.</w:t>
            </w:r>
          </w:p>
        </w:tc>
        <w:tc>
          <w:tcPr>
            <w:tcW w:w="3148" w:type="dxa"/>
            <w:tcBorders>
              <w:top w:val="single" w:sz="4" w:space="0" w:color="000000"/>
              <w:left w:val="single" w:sz="4" w:space="0" w:color="000000"/>
              <w:bottom w:val="single" w:sz="4" w:space="0" w:color="000000"/>
              <w:right w:val="single" w:sz="4" w:space="0" w:color="000000"/>
            </w:tcBorders>
            <w:vAlign w:val="center"/>
          </w:tcPr>
          <w:p w14:paraId="0302D69B" w14:textId="77777777" w:rsidR="009402F6" w:rsidRPr="0016718B" w:rsidRDefault="009402F6" w:rsidP="007B7187">
            <w:pPr>
              <w:pStyle w:val="LO-Normal3"/>
            </w:pPr>
            <w:r w:rsidRPr="0016718B">
              <w:t>Rankovės apačios plotis</w:t>
            </w:r>
          </w:p>
        </w:tc>
        <w:tc>
          <w:tcPr>
            <w:tcW w:w="2269" w:type="dxa"/>
            <w:tcBorders>
              <w:top w:val="single" w:sz="4" w:space="0" w:color="000000"/>
              <w:left w:val="single" w:sz="4" w:space="0" w:color="000000"/>
              <w:bottom w:val="single" w:sz="4" w:space="0" w:color="000000"/>
              <w:right w:val="single" w:sz="4" w:space="0" w:color="000000"/>
            </w:tcBorders>
            <w:vAlign w:val="center"/>
          </w:tcPr>
          <w:p w14:paraId="1EEFBB5F" w14:textId="77777777" w:rsidR="009402F6" w:rsidRPr="0016718B" w:rsidRDefault="009402F6" w:rsidP="00A168F4">
            <w:pPr>
              <w:pStyle w:val="LO-Normal3"/>
              <w:jc w:val="center"/>
            </w:pPr>
            <w:r w:rsidRPr="0016718B">
              <w:t>17,0</w:t>
            </w: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DF3F4CB" w14:textId="77777777" w:rsidR="009402F6" w:rsidRPr="0016718B" w:rsidRDefault="009402F6" w:rsidP="00A168F4">
            <w:pPr>
              <w:pStyle w:val="LO-Normal3"/>
              <w:jc w:val="center"/>
            </w:pPr>
            <w:r w:rsidRPr="0016718B">
              <w:t>15,5</w:t>
            </w:r>
          </w:p>
        </w:tc>
        <w:tc>
          <w:tcPr>
            <w:tcW w:w="1642" w:type="dxa"/>
            <w:tcBorders>
              <w:top w:val="single" w:sz="4" w:space="0" w:color="000000"/>
              <w:left w:val="single" w:sz="4" w:space="0" w:color="000000"/>
              <w:bottom w:val="single" w:sz="4" w:space="0" w:color="000000"/>
              <w:right w:val="single" w:sz="4" w:space="0" w:color="000000"/>
            </w:tcBorders>
            <w:vAlign w:val="center"/>
          </w:tcPr>
          <w:p w14:paraId="4302F2F4" w14:textId="77777777" w:rsidR="009402F6" w:rsidRPr="0016718B" w:rsidRDefault="00A168F4" w:rsidP="007B7187">
            <w:pPr>
              <w:pStyle w:val="LO-Normal3"/>
            </w:pPr>
            <w:r w:rsidRPr="0016718B">
              <w:rPr>
                <w:rFonts w:eastAsia="Symbol" w:cs="Times New Roman"/>
              </w:rPr>
              <w:t>±</w:t>
            </w:r>
            <w:r w:rsidR="009402F6" w:rsidRPr="0016718B">
              <w:t xml:space="preserve"> 0,5</w:t>
            </w:r>
          </w:p>
        </w:tc>
      </w:tr>
      <w:tr w:rsidR="009402F6" w:rsidRPr="0016718B" w14:paraId="36EA1019" w14:textId="77777777" w:rsidTr="007B7187">
        <w:trPr>
          <w:trHeight w:val="88"/>
        </w:trPr>
        <w:tc>
          <w:tcPr>
            <w:tcW w:w="674" w:type="dxa"/>
            <w:tcBorders>
              <w:top w:val="single" w:sz="4" w:space="0" w:color="000000"/>
              <w:left w:val="single" w:sz="4" w:space="0" w:color="000000"/>
              <w:bottom w:val="single" w:sz="4" w:space="0" w:color="000000"/>
              <w:right w:val="single" w:sz="4" w:space="0" w:color="000000"/>
            </w:tcBorders>
            <w:vAlign w:val="center"/>
          </w:tcPr>
          <w:p w14:paraId="26DD65FB" w14:textId="77777777" w:rsidR="009402F6" w:rsidRPr="0016718B" w:rsidRDefault="009402F6" w:rsidP="007B7187">
            <w:pPr>
              <w:pStyle w:val="LO-Normal3"/>
            </w:pPr>
          </w:p>
        </w:tc>
        <w:tc>
          <w:tcPr>
            <w:tcW w:w="3148" w:type="dxa"/>
            <w:tcBorders>
              <w:top w:val="single" w:sz="4" w:space="0" w:color="000000"/>
              <w:left w:val="single" w:sz="4" w:space="0" w:color="000000"/>
              <w:bottom w:val="single" w:sz="4" w:space="0" w:color="000000"/>
              <w:right w:val="single" w:sz="4" w:space="0" w:color="000000"/>
            </w:tcBorders>
            <w:vAlign w:val="center"/>
          </w:tcPr>
          <w:p w14:paraId="169E24E1" w14:textId="77777777" w:rsidR="009402F6" w:rsidRPr="0016718B" w:rsidRDefault="009402F6" w:rsidP="007B7187">
            <w:pPr>
              <w:pStyle w:val="LO-Normal3"/>
            </w:pPr>
          </w:p>
        </w:tc>
        <w:tc>
          <w:tcPr>
            <w:tcW w:w="2269" w:type="dxa"/>
            <w:tcBorders>
              <w:top w:val="single" w:sz="4" w:space="0" w:color="000000"/>
              <w:left w:val="single" w:sz="4" w:space="0" w:color="000000"/>
              <w:bottom w:val="single" w:sz="4" w:space="0" w:color="000000"/>
              <w:right w:val="single" w:sz="4" w:space="0" w:color="000000"/>
            </w:tcBorders>
            <w:vAlign w:val="center"/>
          </w:tcPr>
          <w:p w14:paraId="4BF98548" w14:textId="77777777" w:rsidR="009402F6" w:rsidRPr="0016718B" w:rsidRDefault="009402F6" w:rsidP="007B7187">
            <w:pPr>
              <w:pStyle w:val="LO-Normal3"/>
            </w:pPr>
          </w:p>
        </w:tc>
        <w:tc>
          <w:tcPr>
            <w:tcW w:w="190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E7B082D" w14:textId="77777777" w:rsidR="009402F6" w:rsidRPr="0016718B" w:rsidRDefault="009402F6" w:rsidP="007B7187">
            <w:pPr>
              <w:pStyle w:val="LO-Normal3"/>
            </w:pPr>
          </w:p>
        </w:tc>
        <w:tc>
          <w:tcPr>
            <w:tcW w:w="1642" w:type="dxa"/>
            <w:tcBorders>
              <w:top w:val="single" w:sz="4" w:space="0" w:color="000000"/>
              <w:left w:val="single" w:sz="4" w:space="0" w:color="000000"/>
              <w:bottom w:val="single" w:sz="4" w:space="0" w:color="000000"/>
              <w:right w:val="single" w:sz="4" w:space="0" w:color="000000"/>
            </w:tcBorders>
            <w:vAlign w:val="center"/>
          </w:tcPr>
          <w:p w14:paraId="10F58B34" w14:textId="77777777" w:rsidR="009402F6" w:rsidRPr="0016718B" w:rsidRDefault="009402F6" w:rsidP="007B7187">
            <w:pPr>
              <w:pStyle w:val="LO-Normal3"/>
            </w:pPr>
          </w:p>
        </w:tc>
      </w:tr>
    </w:tbl>
    <w:p w14:paraId="4C78707D" w14:textId="77777777" w:rsidR="00FA3520" w:rsidRPr="0016718B" w:rsidRDefault="00FA3520">
      <w:pPr>
        <w:jc w:val="right"/>
        <w:rPr>
          <w:rFonts w:ascii="Times New Roman" w:hAnsi="Times New Roman"/>
          <w:sz w:val="24"/>
        </w:rPr>
      </w:pPr>
    </w:p>
    <w:p w14:paraId="43804A58" w14:textId="77777777" w:rsidR="00FA3520" w:rsidRPr="0016718B" w:rsidRDefault="00665EF7">
      <w:pPr>
        <w:jc w:val="center"/>
        <w:rPr>
          <w:rFonts w:ascii="Times New Roman" w:hAnsi="Times New Roman"/>
          <w:sz w:val="24"/>
        </w:rPr>
      </w:pP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Pr="0016718B">
        <w:rPr>
          <w:rFonts w:ascii="Times New Roman" w:hAnsi="Times New Roman"/>
          <w:sz w:val="24"/>
        </w:rPr>
        <w:tab/>
      </w:r>
      <w:r w:rsidR="009402F6" w:rsidRPr="0016718B">
        <w:rPr>
          <w:rFonts w:ascii="Times New Roman" w:hAnsi="Times New Roman"/>
          <w:sz w:val="24"/>
        </w:rPr>
        <w:tab/>
      </w:r>
    </w:p>
    <w:p w14:paraId="2BB0F121" w14:textId="77777777" w:rsidR="00FA3520" w:rsidRPr="0016718B" w:rsidRDefault="00665EF7">
      <w:pPr>
        <w:suppressAutoHyphens w:val="0"/>
        <w:ind w:firstLine="0"/>
        <w:jc w:val="center"/>
        <w:rPr>
          <w:rFonts w:ascii="Times New Roman" w:hAnsi="Times New Roman"/>
          <w:b/>
          <w:bCs/>
          <w:sz w:val="24"/>
        </w:rPr>
      </w:pPr>
      <w:r w:rsidRPr="0016718B">
        <w:rPr>
          <w:rFonts w:ascii="Times New Roman" w:hAnsi="Times New Roman"/>
          <w:b/>
          <w:bCs/>
          <w:sz w:val="24"/>
        </w:rPr>
        <w:t>Vyriškų uniforminės aprangos dydžių lentelė</w:t>
      </w:r>
    </w:p>
    <w:p w14:paraId="3E1F4CB0" w14:textId="53F8FC2C" w:rsidR="00A168F4" w:rsidRPr="0016718B" w:rsidRDefault="001F4B1E" w:rsidP="00A168F4">
      <w:pPr>
        <w:suppressAutoHyphens w:val="0"/>
        <w:ind w:left="7776" w:firstLine="0"/>
        <w:jc w:val="center"/>
        <w:rPr>
          <w:rFonts w:ascii="Times New Roman" w:hAnsi="Times New Roman"/>
          <w:b/>
          <w:bCs/>
          <w:sz w:val="24"/>
        </w:rPr>
      </w:pPr>
      <w:r w:rsidRPr="0016718B">
        <w:rPr>
          <w:rFonts w:ascii="Times New Roman" w:hAnsi="Times New Roman"/>
          <w:sz w:val="24"/>
        </w:rPr>
        <w:t>5</w:t>
      </w:r>
      <w:r w:rsidR="00A168F4" w:rsidRPr="0016718B">
        <w:rPr>
          <w:rFonts w:ascii="Times New Roman" w:hAnsi="Times New Roman"/>
          <w:sz w:val="24"/>
        </w:rPr>
        <w:t xml:space="preserve"> lentelė</w:t>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1050"/>
        <w:gridCol w:w="729"/>
        <w:gridCol w:w="728"/>
        <w:gridCol w:w="595"/>
        <w:gridCol w:w="594"/>
        <w:gridCol w:w="594"/>
        <w:gridCol w:w="594"/>
        <w:gridCol w:w="594"/>
        <w:gridCol w:w="592"/>
        <w:gridCol w:w="594"/>
        <w:gridCol w:w="595"/>
        <w:gridCol w:w="594"/>
        <w:gridCol w:w="594"/>
        <w:gridCol w:w="595"/>
        <w:gridCol w:w="596"/>
      </w:tblGrid>
      <w:tr w:rsidR="00FA3520" w:rsidRPr="0016718B" w14:paraId="21AF5BA2" w14:textId="77777777">
        <w:tc>
          <w:tcPr>
            <w:tcW w:w="1050" w:type="dxa"/>
            <w:tcBorders>
              <w:top w:val="single" w:sz="2" w:space="0" w:color="000000"/>
              <w:left w:val="single" w:sz="2" w:space="0" w:color="000000"/>
              <w:bottom w:val="single" w:sz="2" w:space="0" w:color="000000"/>
            </w:tcBorders>
          </w:tcPr>
          <w:p w14:paraId="51CDE3A3" w14:textId="77777777" w:rsidR="00FA3520" w:rsidRPr="0016718B" w:rsidRDefault="00665EF7">
            <w:pPr>
              <w:pStyle w:val="TableContents"/>
              <w:jc w:val="both"/>
              <w:rPr>
                <w:rFonts w:ascii="Times New Roman" w:hAnsi="Times New Roman"/>
              </w:rPr>
            </w:pPr>
            <w:r w:rsidRPr="0016718B">
              <w:rPr>
                <w:rFonts w:ascii="Times New Roman" w:hAnsi="Times New Roman"/>
              </w:rPr>
              <w:t>Krūtinės apimtis</w:t>
            </w:r>
          </w:p>
        </w:tc>
        <w:tc>
          <w:tcPr>
            <w:tcW w:w="729" w:type="dxa"/>
            <w:vMerge w:val="restart"/>
            <w:tcBorders>
              <w:top w:val="single" w:sz="2" w:space="0" w:color="000000"/>
              <w:left w:val="single" w:sz="2" w:space="0" w:color="000000"/>
              <w:bottom w:val="single" w:sz="2" w:space="0" w:color="000000"/>
            </w:tcBorders>
          </w:tcPr>
          <w:p w14:paraId="62A2CD0A" w14:textId="77777777" w:rsidR="00FA3520" w:rsidRPr="0016718B" w:rsidRDefault="00665EF7">
            <w:pPr>
              <w:pStyle w:val="TableContents"/>
              <w:jc w:val="center"/>
              <w:rPr>
                <w:rFonts w:ascii="Times New Roman" w:hAnsi="Times New Roman"/>
              </w:rPr>
            </w:pPr>
            <w:r w:rsidRPr="0016718B">
              <w:rPr>
                <w:rFonts w:ascii="Times New Roman" w:hAnsi="Times New Roman"/>
              </w:rPr>
              <w:t>88</w:t>
            </w:r>
          </w:p>
        </w:tc>
        <w:tc>
          <w:tcPr>
            <w:tcW w:w="728" w:type="dxa"/>
            <w:vMerge w:val="restart"/>
            <w:tcBorders>
              <w:top w:val="single" w:sz="2" w:space="0" w:color="000000"/>
              <w:left w:val="single" w:sz="2" w:space="0" w:color="000000"/>
              <w:bottom w:val="single" w:sz="2" w:space="0" w:color="000000"/>
            </w:tcBorders>
          </w:tcPr>
          <w:p w14:paraId="1AA0D6E5" w14:textId="77777777" w:rsidR="00FA3520" w:rsidRPr="0016718B" w:rsidRDefault="00665EF7">
            <w:pPr>
              <w:pStyle w:val="TableContents"/>
              <w:jc w:val="center"/>
              <w:rPr>
                <w:rFonts w:ascii="Times New Roman" w:hAnsi="Times New Roman"/>
              </w:rPr>
            </w:pPr>
            <w:r w:rsidRPr="0016718B">
              <w:rPr>
                <w:rFonts w:ascii="Times New Roman" w:hAnsi="Times New Roman"/>
              </w:rPr>
              <w:t>92</w:t>
            </w:r>
          </w:p>
        </w:tc>
        <w:tc>
          <w:tcPr>
            <w:tcW w:w="595" w:type="dxa"/>
            <w:vMerge w:val="restart"/>
            <w:tcBorders>
              <w:top w:val="single" w:sz="2" w:space="0" w:color="000000"/>
              <w:left w:val="single" w:sz="2" w:space="0" w:color="000000"/>
              <w:bottom w:val="single" w:sz="2" w:space="0" w:color="000000"/>
            </w:tcBorders>
          </w:tcPr>
          <w:p w14:paraId="2760D600" w14:textId="77777777" w:rsidR="00FA3520" w:rsidRPr="0016718B" w:rsidRDefault="00665EF7">
            <w:pPr>
              <w:pStyle w:val="TableContents"/>
              <w:jc w:val="center"/>
              <w:rPr>
                <w:rFonts w:ascii="Times New Roman" w:hAnsi="Times New Roman"/>
              </w:rPr>
            </w:pPr>
            <w:r w:rsidRPr="0016718B">
              <w:rPr>
                <w:rFonts w:ascii="Times New Roman" w:hAnsi="Times New Roman"/>
              </w:rPr>
              <w:t>96</w:t>
            </w:r>
          </w:p>
        </w:tc>
        <w:tc>
          <w:tcPr>
            <w:tcW w:w="594" w:type="dxa"/>
            <w:vMerge w:val="restart"/>
            <w:tcBorders>
              <w:top w:val="single" w:sz="2" w:space="0" w:color="000000"/>
              <w:left w:val="single" w:sz="2" w:space="0" w:color="000000"/>
              <w:bottom w:val="single" w:sz="2" w:space="0" w:color="000000"/>
            </w:tcBorders>
          </w:tcPr>
          <w:p w14:paraId="48FE8A6D" w14:textId="77777777" w:rsidR="00FA3520" w:rsidRPr="0016718B" w:rsidRDefault="00665EF7">
            <w:pPr>
              <w:pStyle w:val="TableContents"/>
              <w:jc w:val="center"/>
              <w:rPr>
                <w:rFonts w:ascii="Times New Roman" w:hAnsi="Times New Roman"/>
              </w:rPr>
            </w:pPr>
            <w:r w:rsidRPr="0016718B">
              <w:rPr>
                <w:rFonts w:ascii="Times New Roman" w:hAnsi="Times New Roman"/>
              </w:rPr>
              <w:t>100</w:t>
            </w:r>
          </w:p>
        </w:tc>
        <w:tc>
          <w:tcPr>
            <w:tcW w:w="594" w:type="dxa"/>
            <w:vMerge w:val="restart"/>
            <w:tcBorders>
              <w:top w:val="single" w:sz="2" w:space="0" w:color="000000"/>
              <w:left w:val="single" w:sz="2" w:space="0" w:color="000000"/>
              <w:bottom w:val="single" w:sz="2" w:space="0" w:color="000000"/>
            </w:tcBorders>
          </w:tcPr>
          <w:p w14:paraId="68115BED" w14:textId="77777777" w:rsidR="00FA3520" w:rsidRPr="0016718B" w:rsidRDefault="00665EF7">
            <w:pPr>
              <w:pStyle w:val="TableContents"/>
              <w:jc w:val="center"/>
              <w:rPr>
                <w:rFonts w:ascii="Times New Roman" w:hAnsi="Times New Roman"/>
              </w:rPr>
            </w:pPr>
            <w:r w:rsidRPr="0016718B">
              <w:rPr>
                <w:rFonts w:ascii="Times New Roman" w:hAnsi="Times New Roman"/>
              </w:rPr>
              <w:t>104</w:t>
            </w:r>
          </w:p>
        </w:tc>
        <w:tc>
          <w:tcPr>
            <w:tcW w:w="594" w:type="dxa"/>
            <w:vMerge w:val="restart"/>
            <w:tcBorders>
              <w:top w:val="single" w:sz="2" w:space="0" w:color="000000"/>
              <w:left w:val="single" w:sz="2" w:space="0" w:color="000000"/>
              <w:bottom w:val="single" w:sz="2" w:space="0" w:color="000000"/>
            </w:tcBorders>
          </w:tcPr>
          <w:p w14:paraId="7D007540" w14:textId="77777777" w:rsidR="00FA3520" w:rsidRPr="0016718B" w:rsidRDefault="00665EF7">
            <w:pPr>
              <w:pStyle w:val="TableContents"/>
              <w:jc w:val="center"/>
              <w:rPr>
                <w:rFonts w:ascii="Times New Roman" w:hAnsi="Times New Roman"/>
              </w:rPr>
            </w:pPr>
            <w:r w:rsidRPr="0016718B">
              <w:rPr>
                <w:rFonts w:ascii="Times New Roman" w:hAnsi="Times New Roman"/>
              </w:rPr>
              <w:t>108</w:t>
            </w:r>
          </w:p>
        </w:tc>
        <w:tc>
          <w:tcPr>
            <w:tcW w:w="594" w:type="dxa"/>
            <w:vMerge w:val="restart"/>
            <w:tcBorders>
              <w:top w:val="single" w:sz="2" w:space="0" w:color="000000"/>
              <w:left w:val="single" w:sz="2" w:space="0" w:color="000000"/>
              <w:bottom w:val="single" w:sz="2" w:space="0" w:color="000000"/>
            </w:tcBorders>
          </w:tcPr>
          <w:p w14:paraId="159F1682" w14:textId="77777777" w:rsidR="00FA3520" w:rsidRPr="0016718B" w:rsidRDefault="00665EF7">
            <w:pPr>
              <w:pStyle w:val="TableContents"/>
              <w:jc w:val="center"/>
              <w:rPr>
                <w:rFonts w:ascii="Times New Roman" w:hAnsi="Times New Roman"/>
              </w:rPr>
            </w:pPr>
            <w:r w:rsidRPr="0016718B">
              <w:rPr>
                <w:rFonts w:ascii="Times New Roman" w:hAnsi="Times New Roman"/>
              </w:rPr>
              <w:t>112</w:t>
            </w:r>
          </w:p>
        </w:tc>
        <w:tc>
          <w:tcPr>
            <w:tcW w:w="592" w:type="dxa"/>
            <w:vMerge w:val="restart"/>
            <w:tcBorders>
              <w:top w:val="single" w:sz="2" w:space="0" w:color="000000"/>
              <w:left w:val="single" w:sz="2" w:space="0" w:color="000000"/>
              <w:bottom w:val="single" w:sz="2" w:space="0" w:color="000000"/>
            </w:tcBorders>
          </w:tcPr>
          <w:p w14:paraId="132F2F41" w14:textId="77777777" w:rsidR="00FA3520" w:rsidRPr="0016718B" w:rsidRDefault="00665EF7">
            <w:pPr>
              <w:pStyle w:val="TableContents"/>
              <w:jc w:val="center"/>
              <w:rPr>
                <w:rFonts w:ascii="Times New Roman" w:hAnsi="Times New Roman"/>
              </w:rPr>
            </w:pPr>
            <w:r w:rsidRPr="0016718B">
              <w:rPr>
                <w:rFonts w:ascii="Times New Roman" w:hAnsi="Times New Roman"/>
              </w:rPr>
              <w:t>116</w:t>
            </w:r>
          </w:p>
        </w:tc>
        <w:tc>
          <w:tcPr>
            <w:tcW w:w="594" w:type="dxa"/>
            <w:vMerge w:val="restart"/>
            <w:tcBorders>
              <w:top w:val="single" w:sz="2" w:space="0" w:color="000000"/>
              <w:left w:val="single" w:sz="2" w:space="0" w:color="000000"/>
              <w:bottom w:val="single" w:sz="2" w:space="0" w:color="000000"/>
            </w:tcBorders>
          </w:tcPr>
          <w:p w14:paraId="143482AB" w14:textId="77777777" w:rsidR="00FA3520" w:rsidRPr="0016718B" w:rsidRDefault="00665EF7">
            <w:pPr>
              <w:pStyle w:val="TableContents"/>
              <w:jc w:val="center"/>
              <w:rPr>
                <w:rFonts w:ascii="Times New Roman" w:hAnsi="Times New Roman"/>
              </w:rPr>
            </w:pPr>
            <w:r w:rsidRPr="0016718B">
              <w:rPr>
                <w:rFonts w:ascii="Times New Roman" w:hAnsi="Times New Roman"/>
              </w:rPr>
              <w:t>120</w:t>
            </w:r>
          </w:p>
        </w:tc>
        <w:tc>
          <w:tcPr>
            <w:tcW w:w="595" w:type="dxa"/>
            <w:vMerge w:val="restart"/>
            <w:tcBorders>
              <w:top w:val="single" w:sz="2" w:space="0" w:color="000000"/>
              <w:left w:val="single" w:sz="2" w:space="0" w:color="000000"/>
              <w:bottom w:val="single" w:sz="2" w:space="0" w:color="000000"/>
            </w:tcBorders>
          </w:tcPr>
          <w:p w14:paraId="3D859A7C" w14:textId="77777777" w:rsidR="00FA3520" w:rsidRPr="0016718B" w:rsidRDefault="00665EF7">
            <w:pPr>
              <w:pStyle w:val="TableContents"/>
              <w:jc w:val="center"/>
              <w:rPr>
                <w:rFonts w:ascii="Times New Roman" w:hAnsi="Times New Roman"/>
              </w:rPr>
            </w:pPr>
            <w:r w:rsidRPr="0016718B">
              <w:rPr>
                <w:rFonts w:ascii="Times New Roman" w:hAnsi="Times New Roman"/>
              </w:rPr>
              <w:t>124</w:t>
            </w:r>
          </w:p>
        </w:tc>
        <w:tc>
          <w:tcPr>
            <w:tcW w:w="594" w:type="dxa"/>
            <w:vMerge w:val="restart"/>
            <w:tcBorders>
              <w:top w:val="single" w:sz="2" w:space="0" w:color="000000"/>
              <w:left w:val="single" w:sz="2" w:space="0" w:color="000000"/>
              <w:bottom w:val="single" w:sz="2" w:space="0" w:color="000000"/>
            </w:tcBorders>
          </w:tcPr>
          <w:p w14:paraId="49846202" w14:textId="77777777" w:rsidR="00FA3520" w:rsidRPr="0016718B" w:rsidRDefault="00665EF7">
            <w:pPr>
              <w:pStyle w:val="TableContents"/>
              <w:jc w:val="center"/>
              <w:rPr>
                <w:rFonts w:ascii="Times New Roman" w:hAnsi="Times New Roman"/>
              </w:rPr>
            </w:pPr>
            <w:r w:rsidRPr="0016718B">
              <w:rPr>
                <w:rFonts w:ascii="Times New Roman" w:hAnsi="Times New Roman"/>
              </w:rPr>
              <w:t>128</w:t>
            </w:r>
          </w:p>
        </w:tc>
        <w:tc>
          <w:tcPr>
            <w:tcW w:w="594" w:type="dxa"/>
            <w:vMerge w:val="restart"/>
            <w:tcBorders>
              <w:top w:val="single" w:sz="2" w:space="0" w:color="000000"/>
              <w:left w:val="single" w:sz="2" w:space="0" w:color="000000"/>
              <w:bottom w:val="single" w:sz="2" w:space="0" w:color="000000"/>
            </w:tcBorders>
          </w:tcPr>
          <w:p w14:paraId="76B0D432" w14:textId="77777777" w:rsidR="00FA3520" w:rsidRPr="0016718B" w:rsidRDefault="00665EF7">
            <w:pPr>
              <w:pStyle w:val="TableContents"/>
              <w:jc w:val="center"/>
              <w:rPr>
                <w:rFonts w:ascii="Times New Roman" w:hAnsi="Times New Roman"/>
              </w:rPr>
            </w:pPr>
            <w:r w:rsidRPr="0016718B">
              <w:rPr>
                <w:rFonts w:ascii="Times New Roman" w:hAnsi="Times New Roman"/>
              </w:rPr>
              <w:t>132</w:t>
            </w:r>
          </w:p>
        </w:tc>
        <w:tc>
          <w:tcPr>
            <w:tcW w:w="595" w:type="dxa"/>
            <w:vMerge w:val="restart"/>
            <w:tcBorders>
              <w:top w:val="single" w:sz="2" w:space="0" w:color="000000"/>
              <w:left w:val="single" w:sz="2" w:space="0" w:color="000000"/>
              <w:bottom w:val="single" w:sz="2" w:space="0" w:color="000000"/>
            </w:tcBorders>
          </w:tcPr>
          <w:p w14:paraId="78C96A76" w14:textId="77777777" w:rsidR="00FA3520" w:rsidRPr="0016718B" w:rsidRDefault="00665EF7">
            <w:pPr>
              <w:pStyle w:val="TableContents"/>
              <w:jc w:val="center"/>
              <w:rPr>
                <w:rFonts w:ascii="Times New Roman" w:hAnsi="Times New Roman"/>
              </w:rPr>
            </w:pPr>
            <w:r w:rsidRPr="0016718B">
              <w:rPr>
                <w:rFonts w:ascii="Times New Roman" w:hAnsi="Times New Roman"/>
              </w:rPr>
              <w:t>136</w:t>
            </w:r>
          </w:p>
        </w:tc>
        <w:tc>
          <w:tcPr>
            <w:tcW w:w="596" w:type="dxa"/>
            <w:vMerge w:val="restart"/>
            <w:tcBorders>
              <w:top w:val="single" w:sz="2" w:space="0" w:color="000000"/>
              <w:left w:val="single" w:sz="2" w:space="0" w:color="000000"/>
              <w:bottom w:val="single" w:sz="2" w:space="0" w:color="000000"/>
              <w:right w:val="single" w:sz="2" w:space="0" w:color="000000"/>
            </w:tcBorders>
          </w:tcPr>
          <w:p w14:paraId="62062B13" w14:textId="77777777" w:rsidR="00FA3520" w:rsidRPr="0016718B" w:rsidRDefault="00665EF7">
            <w:pPr>
              <w:pStyle w:val="TableContents"/>
              <w:jc w:val="center"/>
              <w:rPr>
                <w:rFonts w:ascii="Times New Roman" w:hAnsi="Times New Roman"/>
              </w:rPr>
            </w:pPr>
            <w:r w:rsidRPr="0016718B">
              <w:rPr>
                <w:rFonts w:ascii="Times New Roman" w:hAnsi="Times New Roman"/>
              </w:rPr>
              <w:t>140</w:t>
            </w:r>
          </w:p>
        </w:tc>
      </w:tr>
      <w:tr w:rsidR="00FA3520" w:rsidRPr="0016718B" w14:paraId="60DE4C54" w14:textId="77777777">
        <w:tc>
          <w:tcPr>
            <w:tcW w:w="1050" w:type="dxa"/>
            <w:tcBorders>
              <w:left w:val="single" w:sz="2" w:space="0" w:color="000000"/>
              <w:bottom w:val="single" w:sz="2" w:space="0" w:color="000000"/>
            </w:tcBorders>
          </w:tcPr>
          <w:p w14:paraId="5F5B269F" w14:textId="77777777" w:rsidR="00FA3520" w:rsidRPr="0016718B" w:rsidRDefault="00665EF7">
            <w:pPr>
              <w:pStyle w:val="TableContents"/>
              <w:jc w:val="both"/>
              <w:rPr>
                <w:rFonts w:ascii="Times New Roman" w:hAnsi="Times New Roman"/>
              </w:rPr>
            </w:pPr>
            <w:r w:rsidRPr="0016718B">
              <w:rPr>
                <w:rFonts w:ascii="Times New Roman" w:hAnsi="Times New Roman"/>
              </w:rPr>
              <w:t>Ūgis</w:t>
            </w:r>
          </w:p>
        </w:tc>
        <w:tc>
          <w:tcPr>
            <w:tcW w:w="729" w:type="dxa"/>
            <w:vMerge/>
            <w:tcBorders>
              <w:top w:val="single" w:sz="2" w:space="0" w:color="000000"/>
              <w:left w:val="single" w:sz="2" w:space="0" w:color="000000"/>
              <w:bottom w:val="single" w:sz="2" w:space="0" w:color="000000"/>
            </w:tcBorders>
          </w:tcPr>
          <w:p w14:paraId="46E59A9F" w14:textId="77777777" w:rsidR="00FA3520" w:rsidRPr="0016718B" w:rsidRDefault="00665EF7">
            <w:r w:rsidRPr="0016718B">
              <w:t>88</w:t>
            </w:r>
          </w:p>
        </w:tc>
        <w:tc>
          <w:tcPr>
            <w:tcW w:w="728" w:type="dxa"/>
            <w:vMerge/>
            <w:tcBorders>
              <w:top w:val="single" w:sz="2" w:space="0" w:color="000000"/>
              <w:left w:val="single" w:sz="2" w:space="0" w:color="000000"/>
              <w:bottom w:val="single" w:sz="2" w:space="0" w:color="000000"/>
            </w:tcBorders>
          </w:tcPr>
          <w:p w14:paraId="71699F13" w14:textId="77777777" w:rsidR="00FA3520" w:rsidRPr="0016718B" w:rsidRDefault="00FA3520"/>
        </w:tc>
        <w:tc>
          <w:tcPr>
            <w:tcW w:w="595" w:type="dxa"/>
            <w:vMerge/>
            <w:tcBorders>
              <w:top w:val="single" w:sz="2" w:space="0" w:color="000000"/>
              <w:left w:val="single" w:sz="2" w:space="0" w:color="000000"/>
              <w:bottom w:val="single" w:sz="2" w:space="0" w:color="000000"/>
            </w:tcBorders>
          </w:tcPr>
          <w:p w14:paraId="7C088985" w14:textId="77777777" w:rsidR="00FA3520" w:rsidRPr="0016718B" w:rsidRDefault="00FA3520"/>
        </w:tc>
        <w:tc>
          <w:tcPr>
            <w:tcW w:w="594" w:type="dxa"/>
            <w:vMerge/>
            <w:tcBorders>
              <w:top w:val="single" w:sz="2" w:space="0" w:color="000000"/>
              <w:left w:val="single" w:sz="2" w:space="0" w:color="000000"/>
              <w:bottom w:val="single" w:sz="2" w:space="0" w:color="000000"/>
            </w:tcBorders>
          </w:tcPr>
          <w:p w14:paraId="6E90A9A0" w14:textId="77777777" w:rsidR="00FA3520" w:rsidRPr="0016718B" w:rsidRDefault="00FA3520"/>
        </w:tc>
        <w:tc>
          <w:tcPr>
            <w:tcW w:w="594" w:type="dxa"/>
            <w:vMerge/>
            <w:tcBorders>
              <w:top w:val="single" w:sz="2" w:space="0" w:color="000000"/>
              <w:left w:val="single" w:sz="2" w:space="0" w:color="000000"/>
              <w:bottom w:val="single" w:sz="2" w:space="0" w:color="000000"/>
            </w:tcBorders>
          </w:tcPr>
          <w:p w14:paraId="3EC85822" w14:textId="77777777" w:rsidR="00FA3520" w:rsidRPr="0016718B" w:rsidRDefault="00FA3520"/>
        </w:tc>
        <w:tc>
          <w:tcPr>
            <w:tcW w:w="594" w:type="dxa"/>
            <w:vMerge/>
            <w:tcBorders>
              <w:top w:val="single" w:sz="2" w:space="0" w:color="000000"/>
              <w:left w:val="single" w:sz="2" w:space="0" w:color="000000"/>
              <w:bottom w:val="single" w:sz="2" w:space="0" w:color="000000"/>
            </w:tcBorders>
          </w:tcPr>
          <w:p w14:paraId="26E9F7AE" w14:textId="77777777" w:rsidR="00FA3520" w:rsidRPr="0016718B" w:rsidRDefault="00FA3520"/>
        </w:tc>
        <w:tc>
          <w:tcPr>
            <w:tcW w:w="594" w:type="dxa"/>
            <w:vMerge/>
            <w:tcBorders>
              <w:top w:val="single" w:sz="2" w:space="0" w:color="000000"/>
              <w:left w:val="single" w:sz="2" w:space="0" w:color="000000"/>
              <w:bottom w:val="single" w:sz="2" w:space="0" w:color="000000"/>
            </w:tcBorders>
          </w:tcPr>
          <w:p w14:paraId="78CF9431" w14:textId="77777777" w:rsidR="00FA3520" w:rsidRPr="0016718B" w:rsidRDefault="00FA3520"/>
        </w:tc>
        <w:tc>
          <w:tcPr>
            <w:tcW w:w="592" w:type="dxa"/>
            <w:vMerge/>
            <w:tcBorders>
              <w:top w:val="single" w:sz="2" w:space="0" w:color="000000"/>
              <w:left w:val="single" w:sz="2" w:space="0" w:color="000000"/>
              <w:bottom w:val="single" w:sz="2" w:space="0" w:color="000000"/>
            </w:tcBorders>
          </w:tcPr>
          <w:p w14:paraId="4E750EAA" w14:textId="77777777" w:rsidR="00FA3520" w:rsidRPr="0016718B" w:rsidRDefault="00FA3520"/>
        </w:tc>
        <w:tc>
          <w:tcPr>
            <w:tcW w:w="594" w:type="dxa"/>
            <w:vMerge/>
            <w:tcBorders>
              <w:top w:val="single" w:sz="2" w:space="0" w:color="000000"/>
              <w:left w:val="single" w:sz="2" w:space="0" w:color="000000"/>
              <w:bottom w:val="single" w:sz="2" w:space="0" w:color="000000"/>
            </w:tcBorders>
          </w:tcPr>
          <w:p w14:paraId="7BC07B20" w14:textId="77777777" w:rsidR="00FA3520" w:rsidRPr="0016718B" w:rsidRDefault="00FA3520"/>
        </w:tc>
        <w:tc>
          <w:tcPr>
            <w:tcW w:w="595" w:type="dxa"/>
            <w:vMerge/>
            <w:tcBorders>
              <w:top w:val="single" w:sz="2" w:space="0" w:color="000000"/>
              <w:left w:val="single" w:sz="2" w:space="0" w:color="000000"/>
              <w:bottom w:val="single" w:sz="2" w:space="0" w:color="000000"/>
            </w:tcBorders>
          </w:tcPr>
          <w:p w14:paraId="224085FE" w14:textId="77777777" w:rsidR="00FA3520" w:rsidRPr="0016718B" w:rsidRDefault="00FA3520"/>
        </w:tc>
        <w:tc>
          <w:tcPr>
            <w:tcW w:w="594" w:type="dxa"/>
            <w:vMerge/>
            <w:tcBorders>
              <w:top w:val="single" w:sz="2" w:space="0" w:color="000000"/>
              <w:left w:val="single" w:sz="2" w:space="0" w:color="000000"/>
              <w:bottom w:val="single" w:sz="2" w:space="0" w:color="000000"/>
            </w:tcBorders>
          </w:tcPr>
          <w:p w14:paraId="2061356C" w14:textId="77777777" w:rsidR="00FA3520" w:rsidRPr="0016718B" w:rsidRDefault="00FA3520"/>
        </w:tc>
        <w:tc>
          <w:tcPr>
            <w:tcW w:w="594" w:type="dxa"/>
            <w:vMerge/>
            <w:tcBorders>
              <w:top w:val="single" w:sz="2" w:space="0" w:color="000000"/>
              <w:left w:val="single" w:sz="2" w:space="0" w:color="000000"/>
              <w:bottom w:val="single" w:sz="2" w:space="0" w:color="000000"/>
            </w:tcBorders>
          </w:tcPr>
          <w:p w14:paraId="4C4B2309" w14:textId="77777777" w:rsidR="00FA3520" w:rsidRPr="0016718B" w:rsidRDefault="00FA3520"/>
        </w:tc>
        <w:tc>
          <w:tcPr>
            <w:tcW w:w="595" w:type="dxa"/>
            <w:vMerge/>
            <w:tcBorders>
              <w:top w:val="single" w:sz="2" w:space="0" w:color="000000"/>
              <w:left w:val="single" w:sz="2" w:space="0" w:color="000000"/>
              <w:bottom w:val="single" w:sz="2" w:space="0" w:color="000000"/>
            </w:tcBorders>
          </w:tcPr>
          <w:p w14:paraId="798BEFF3" w14:textId="77777777" w:rsidR="00FA3520" w:rsidRPr="0016718B" w:rsidRDefault="00FA3520"/>
        </w:tc>
        <w:tc>
          <w:tcPr>
            <w:tcW w:w="596" w:type="dxa"/>
            <w:vMerge/>
            <w:tcBorders>
              <w:top w:val="single" w:sz="2" w:space="0" w:color="000000"/>
              <w:left w:val="single" w:sz="2" w:space="0" w:color="000000"/>
              <w:bottom w:val="single" w:sz="2" w:space="0" w:color="000000"/>
              <w:right w:val="single" w:sz="2" w:space="0" w:color="000000"/>
            </w:tcBorders>
          </w:tcPr>
          <w:p w14:paraId="08813BC3" w14:textId="77777777" w:rsidR="00FA3520" w:rsidRPr="0016718B" w:rsidRDefault="00FA3520"/>
        </w:tc>
      </w:tr>
      <w:tr w:rsidR="00FA3520" w:rsidRPr="0016718B" w14:paraId="12ABEB1A" w14:textId="77777777">
        <w:tc>
          <w:tcPr>
            <w:tcW w:w="1050" w:type="dxa"/>
            <w:tcBorders>
              <w:left w:val="single" w:sz="2" w:space="0" w:color="000000"/>
              <w:bottom w:val="single" w:sz="2" w:space="0" w:color="000000"/>
            </w:tcBorders>
          </w:tcPr>
          <w:p w14:paraId="4B231DF6" w14:textId="77777777" w:rsidR="00FA3520" w:rsidRPr="0016718B" w:rsidRDefault="00665EF7">
            <w:pPr>
              <w:pStyle w:val="TableContents"/>
              <w:jc w:val="center"/>
              <w:rPr>
                <w:rFonts w:ascii="Times New Roman" w:hAnsi="Times New Roman"/>
              </w:rPr>
            </w:pPr>
            <w:r w:rsidRPr="0016718B">
              <w:rPr>
                <w:rFonts w:ascii="Times New Roman" w:hAnsi="Times New Roman"/>
              </w:rPr>
              <w:lastRenderedPageBreak/>
              <w:t>164</w:t>
            </w:r>
          </w:p>
        </w:tc>
        <w:tc>
          <w:tcPr>
            <w:tcW w:w="729" w:type="dxa"/>
            <w:tcBorders>
              <w:left w:val="single" w:sz="2" w:space="0" w:color="000000"/>
              <w:bottom w:val="single" w:sz="2" w:space="0" w:color="000000"/>
            </w:tcBorders>
          </w:tcPr>
          <w:p w14:paraId="1D415257"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728" w:type="dxa"/>
            <w:tcBorders>
              <w:left w:val="single" w:sz="2" w:space="0" w:color="000000"/>
              <w:bottom w:val="single" w:sz="2" w:space="0" w:color="000000"/>
            </w:tcBorders>
          </w:tcPr>
          <w:p w14:paraId="6E00A3A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29923107"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686FB5C7"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209D842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55E2FB5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7FD0530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760D1B8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6FE55BCF" w14:textId="77777777" w:rsidR="00FA3520" w:rsidRPr="0016718B" w:rsidRDefault="00FA3520">
            <w:pPr>
              <w:pStyle w:val="TableContents"/>
              <w:jc w:val="center"/>
              <w:rPr>
                <w:rFonts w:ascii="Times New Roman" w:hAnsi="Times New Roman"/>
              </w:rPr>
            </w:pPr>
          </w:p>
        </w:tc>
        <w:tc>
          <w:tcPr>
            <w:tcW w:w="595" w:type="dxa"/>
            <w:tcBorders>
              <w:left w:val="single" w:sz="2" w:space="0" w:color="000000"/>
              <w:bottom w:val="single" w:sz="2" w:space="0" w:color="000000"/>
            </w:tcBorders>
          </w:tcPr>
          <w:p w14:paraId="4D0011B4" w14:textId="77777777" w:rsidR="00FA3520" w:rsidRPr="0016718B" w:rsidRDefault="00FA3520">
            <w:pPr>
              <w:pStyle w:val="TableContents"/>
              <w:jc w:val="center"/>
              <w:rPr>
                <w:rFonts w:ascii="Times New Roman" w:hAnsi="Times New Roman"/>
              </w:rPr>
            </w:pPr>
          </w:p>
        </w:tc>
        <w:tc>
          <w:tcPr>
            <w:tcW w:w="594" w:type="dxa"/>
            <w:tcBorders>
              <w:left w:val="single" w:sz="2" w:space="0" w:color="000000"/>
              <w:bottom w:val="single" w:sz="2" w:space="0" w:color="000000"/>
            </w:tcBorders>
          </w:tcPr>
          <w:p w14:paraId="16B409D3" w14:textId="77777777" w:rsidR="00FA3520" w:rsidRPr="0016718B" w:rsidRDefault="00FA3520">
            <w:pPr>
              <w:pStyle w:val="TableContents"/>
              <w:jc w:val="center"/>
              <w:rPr>
                <w:rFonts w:ascii="Times New Roman" w:hAnsi="Times New Roman"/>
              </w:rPr>
            </w:pPr>
          </w:p>
        </w:tc>
        <w:tc>
          <w:tcPr>
            <w:tcW w:w="594" w:type="dxa"/>
            <w:tcBorders>
              <w:left w:val="single" w:sz="2" w:space="0" w:color="000000"/>
              <w:bottom w:val="single" w:sz="2" w:space="0" w:color="000000"/>
            </w:tcBorders>
          </w:tcPr>
          <w:p w14:paraId="13E9988E" w14:textId="77777777" w:rsidR="00FA3520" w:rsidRPr="0016718B" w:rsidRDefault="00FA3520">
            <w:pPr>
              <w:pStyle w:val="TableContents"/>
              <w:jc w:val="center"/>
              <w:rPr>
                <w:rFonts w:ascii="Times New Roman" w:hAnsi="Times New Roman"/>
              </w:rPr>
            </w:pPr>
          </w:p>
        </w:tc>
        <w:tc>
          <w:tcPr>
            <w:tcW w:w="595" w:type="dxa"/>
            <w:tcBorders>
              <w:left w:val="single" w:sz="2" w:space="0" w:color="000000"/>
              <w:bottom w:val="single" w:sz="2" w:space="0" w:color="000000"/>
            </w:tcBorders>
          </w:tcPr>
          <w:p w14:paraId="038E3C35" w14:textId="77777777" w:rsidR="00FA3520" w:rsidRPr="0016718B" w:rsidRDefault="00FA3520">
            <w:pPr>
              <w:pStyle w:val="TableContents"/>
              <w:jc w:val="center"/>
              <w:rPr>
                <w:rFonts w:ascii="Times New Roman" w:hAnsi="Times New Roman"/>
              </w:rPr>
            </w:pPr>
          </w:p>
        </w:tc>
        <w:tc>
          <w:tcPr>
            <w:tcW w:w="596" w:type="dxa"/>
            <w:tcBorders>
              <w:left w:val="single" w:sz="2" w:space="0" w:color="000000"/>
              <w:bottom w:val="single" w:sz="2" w:space="0" w:color="000000"/>
              <w:right w:val="single" w:sz="2" w:space="0" w:color="000000"/>
            </w:tcBorders>
          </w:tcPr>
          <w:p w14:paraId="02A86EB6" w14:textId="77777777" w:rsidR="00FA3520" w:rsidRPr="0016718B" w:rsidRDefault="00FA3520">
            <w:pPr>
              <w:pStyle w:val="TableContents"/>
              <w:jc w:val="center"/>
              <w:rPr>
                <w:rFonts w:ascii="Times New Roman" w:hAnsi="Times New Roman"/>
              </w:rPr>
            </w:pPr>
          </w:p>
        </w:tc>
      </w:tr>
      <w:tr w:rsidR="00FA3520" w:rsidRPr="0016718B" w14:paraId="5E9661ED" w14:textId="77777777">
        <w:tc>
          <w:tcPr>
            <w:tcW w:w="1050" w:type="dxa"/>
            <w:tcBorders>
              <w:left w:val="single" w:sz="2" w:space="0" w:color="000000"/>
              <w:bottom w:val="single" w:sz="2" w:space="0" w:color="000000"/>
            </w:tcBorders>
          </w:tcPr>
          <w:p w14:paraId="6866F3A6" w14:textId="77777777" w:rsidR="00FA3520" w:rsidRPr="0016718B" w:rsidRDefault="00665EF7">
            <w:pPr>
              <w:pStyle w:val="TableContents"/>
              <w:jc w:val="center"/>
              <w:rPr>
                <w:rFonts w:ascii="Times New Roman" w:hAnsi="Times New Roman"/>
              </w:rPr>
            </w:pPr>
            <w:r w:rsidRPr="0016718B">
              <w:rPr>
                <w:rFonts w:ascii="Times New Roman" w:hAnsi="Times New Roman"/>
              </w:rPr>
              <w:t>170</w:t>
            </w:r>
          </w:p>
        </w:tc>
        <w:tc>
          <w:tcPr>
            <w:tcW w:w="729" w:type="dxa"/>
            <w:tcBorders>
              <w:left w:val="single" w:sz="2" w:space="0" w:color="000000"/>
              <w:bottom w:val="single" w:sz="2" w:space="0" w:color="000000"/>
            </w:tcBorders>
          </w:tcPr>
          <w:p w14:paraId="509E28C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728" w:type="dxa"/>
            <w:tcBorders>
              <w:left w:val="single" w:sz="2" w:space="0" w:color="000000"/>
              <w:bottom w:val="single" w:sz="2" w:space="0" w:color="000000"/>
            </w:tcBorders>
          </w:tcPr>
          <w:p w14:paraId="5E8F55B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3BD7941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5858E49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65462B1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FF071C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5649469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542504C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2B348FB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1A7B633D" w14:textId="77777777" w:rsidR="00FA3520" w:rsidRPr="0016718B" w:rsidRDefault="00FA3520">
            <w:pPr>
              <w:pStyle w:val="TableContents"/>
              <w:jc w:val="center"/>
              <w:rPr>
                <w:rFonts w:ascii="Times New Roman" w:hAnsi="Times New Roman"/>
              </w:rPr>
            </w:pPr>
          </w:p>
        </w:tc>
        <w:tc>
          <w:tcPr>
            <w:tcW w:w="594" w:type="dxa"/>
            <w:tcBorders>
              <w:left w:val="single" w:sz="2" w:space="0" w:color="000000"/>
              <w:bottom w:val="single" w:sz="2" w:space="0" w:color="000000"/>
            </w:tcBorders>
          </w:tcPr>
          <w:p w14:paraId="0A9ACE44" w14:textId="77777777" w:rsidR="00FA3520" w:rsidRPr="0016718B" w:rsidRDefault="00FA3520">
            <w:pPr>
              <w:pStyle w:val="TableContents"/>
              <w:jc w:val="center"/>
              <w:rPr>
                <w:rFonts w:ascii="Times New Roman" w:hAnsi="Times New Roman"/>
              </w:rPr>
            </w:pPr>
          </w:p>
        </w:tc>
        <w:tc>
          <w:tcPr>
            <w:tcW w:w="594" w:type="dxa"/>
            <w:tcBorders>
              <w:left w:val="single" w:sz="2" w:space="0" w:color="000000"/>
              <w:bottom w:val="single" w:sz="2" w:space="0" w:color="000000"/>
            </w:tcBorders>
          </w:tcPr>
          <w:p w14:paraId="6FE7B588" w14:textId="77777777" w:rsidR="00FA3520" w:rsidRPr="0016718B" w:rsidRDefault="00FA3520">
            <w:pPr>
              <w:pStyle w:val="TableContents"/>
              <w:jc w:val="center"/>
              <w:rPr>
                <w:rFonts w:ascii="Times New Roman" w:hAnsi="Times New Roman"/>
              </w:rPr>
            </w:pPr>
          </w:p>
        </w:tc>
        <w:tc>
          <w:tcPr>
            <w:tcW w:w="595" w:type="dxa"/>
            <w:tcBorders>
              <w:left w:val="single" w:sz="2" w:space="0" w:color="000000"/>
              <w:bottom w:val="single" w:sz="2" w:space="0" w:color="000000"/>
            </w:tcBorders>
          </w:tcPr>
          <w:p w14:paraId="272C1067" w14:textId="77777777" w:rsidR="00FA3520" w:rsidRPr="0016718B" w:rsidRDefault="00FA3520">
            <w:pPr>
              <w:pStyle w:val="TableContents"/>
              <w:jc w:val="center"/>
              <w:rPr>
                <w:rFonts w:ascii="Times New Roman" w:hAnsi="Times New Roman"/>
              </w:rPr>
            </w:pPr>
          </w:p>
        </w:tc>
        <w:tc>
          <w:tcPr>
            <w:tcW w:w="596" w:type="dxa"/>
            <w:tcBorders>
              <w:left w:val="single" w:sz="2" w:space="0" w:color="000000"/>
              <w:bottom w:val="single" w:sz="2" w:space="0" w:color="000000"/>
              <w:right w:val="single" w:sz="2" w:space="0" w:color="000000"/>
            </w:tcBorders>
          </w:tcPr>
          <w:p w14:paraId="607E0BC5" w14:textId="77777777" w:rsidR="00FA3520" w:rsidRPr="0016718B" w:rsidRDefault="00FA3520">
            <w:pPr>
              <w:pStyle w:val="TableContents"/>
              <w:jc w:val="center"/>
              <w:rPr>
                <w:rFonts w:ascii="Times New Roman" w:hAnsi="Times New Roman"/>
              </w:rPr>
            </w:pPr>
          </w:p>
        </w:tc>
      </w:tr>
      <w:tr w:rsidR="00FA3520" w:rsidRPr="0016718B" w14:paraId="726B02B5" w14:textId="77777777">
        <w:tc>
          <w:tcPr>
            <w:tcW w:w="1050" w:type="dxa"/>
            <w:tcBorders>
              <w:left w:val="single" w:sz="2" w:space="0" w:color="000000"/>
              <w:bottom w:val="single" w:sz="2" w:space="0" w:color="000000"/>
            </w:tcBorders>
          </w:tcPr>
          <w:p w14:paraId="4A37A760" w14:textId="77777777" w:rsidR="00FA3520" w:rsidRPr="0016718B" w:rsidRDefault="00665EF7">
            <w:pPr>
              <w:pStyle w:val="TableContents"/>
              <w:jc w:val="center"/>
              <w:rPr>
                <w:rFonts w:ascii="Times New Roman" w:hAnsi="Times New Roman"/>
              </w:rPr>
            </w:pPr>
            <w:r w:rsidRPr="0016718B">
              <w:rPr>
                <w:rFonts w:ascii="Times New Roman" w:hAnsi="Times New Roman"/>
              </w:rPr>
              <w:t>176</w:t>
            </w:r>
          </w:p>
        </w:tc>
        <w:tc>
          <w:tcPr>
            <w:tcW w:w="729" w:type="dxa"/>
            <w:tcBorders>
              <w:left w:val="single" w:sz="2" w:space="0" w:color="000000"/>
              <w:bottom w:val="single" w:sz="2" w:space="0" w:color="000000"/>
            </w:tcBorders>
          </w:tcPr>
          <w:p w14:paraId="541CE56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728" w:type="dxa"/>
            <w:tcBorders>
              <w:left w:val="single" w:sz="2" w:space="0" w:color="000000"/>
              <w:bottom w:val="single" w:sz="2" w:space="0" w:color="000000"/>
            </w:tcBorders>
          </w:tcPr>
          <w:p w14:paraId="73990D2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519AC3F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95C040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1A13C76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03D5971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412B4B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4CAC668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0CE6989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0578DE9B"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09009C8E"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7782A88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6A895FE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3330CE67"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317BF2D6" w14:textId="77777777">
        <w:tc>
          <w:tcPr>
            <w:tcW w:w="1050" w:type="dxa"/>
            <w:tcBorders>
              <w:left w:val="single" w:sz="2" w:space="0" w:color="000000"/>
              <w:bottom w:val="single" w:sz="2" w:space="0" w:color="000000"/>
            </w:tcBorders>
          </w:tcPr>
          <w:p w14:paraId="0E53C9ED" w14:textId="77777777" w:rsidR="00FA3520" w:rsidRPr="0016718B" w:rsidRDefault="00665EF7">
            <w:pPr>
              <w:pStyle w:val="TableContents"/>
              <w:jc w:val="center"/>
              <w:rPr>
                <w:rFonts w:ascii="Times New Roman" w:hAnsi="Times New Roman"/>
              </w:rPr>
            </w:pPr>
            <w:r w:rsidRPr="0016718B">
              <w:rPr>
                <w:rFonts w:ascii="Times New Roman" w:hAnsi="Times New Roman"/>
              </w:rPr>
              <w:t>182</w:t>
            </w:r>
          </w:p>
        </w:tc>
        <w:tc>
          <w:tcPr>
            <w:tcW w:w="729" w:type="dxa"/>
            <w:tcBorders>
              <w:left w:val="single" w:sz="2" w:space="0" w:color="000000"/>
              <w:bottom w:val="single" w:sz="2" w:space="0" w:color="000000"/>
            </w:tcBorders>
          </w:tcPr>
          <w:p w14:paraId="3F76396D"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728" w:type="dxa"/>
            <w:tcBorders>
              <w:left w:val="single" w:sz="2" w:space="0" w:color="000000"/>
              <w:bottom w:val="single" w:sz="2" w:space="0" w:color="000000"/>
            </w:tcBorders>
          </w:tcPr>
          <w:p w14:paraId="3585EA8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6D8243E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97319F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0FB7925D"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1076C2C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71AAFE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15DAC41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04A1E01B"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511F2A4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3A6922E"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1842D01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5636EDD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144EE38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0077F706" w14:textId="77777777">
        <w:tc>
          <w:tcPr>
            <w:tcW w:w="1050" w:type="dxa"/>
            <w:tcBorders>
              <w:left w:val="single" w:sz="2" w:space="0" w:color="000000"/>
              <w:bottom w:val="single" w:sz="2" w:space="0" w:color="000000"/>
            </w:tcBorders>
          </w:tcPr>
          <w:p w14:paraId="7B1FBD14" w14:textId="77777777" w:rsidR="00FA3520" w:rsidRPr="0016718B" w:rsidRDefault="00665EF7">
            <w:pPr>
              <w:pStyle w:val="TableContents"/>
              <w:jc w:val="center"/>
              <w:rPr>
                <w:rFonts w:ascii="Times New Roman" w:hAnsi="Times New Roman"/>
              </w:rPr>
            </w:pPr>
            <w:r w:rsidRPr="0016718B">
              <w:rPr>
                <w:rFonts w:ascii="Times New Roman" w:hAnsi="Times New Roman"/>
              </w:rPr>
              <w:t>188</w:t>
            </w:r>
          </w:p>
        </w:tc>
        <w:tc>
          <w:tcPr>
            <w:tcW w:w="729" w:type="dxa"/>
            <w:tcBorders>
              <w:left w:val="single" w:sz="2" w:space="0" w:color="000000"/>
              <w:bottom w:val="single" w:sz="2" w:space="0" w:color="000000"/>
            </w:tcBorders>
          </w:tcPr>
          <w:p w14:paraId="0BA5911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728" w:type="dxa"/>
            <w:tcBorders>
              <w:left w:val="single" w:sz="2" w:space="0" w:color="000000"/>
              <w:bottom w:val="single" w:sz="2" w:space="0" w:color="000000"/>
            </w:tcBorders>
          </w:tcPr>
          <w:p w14:paraId="69BBFDB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6C003D1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6033F09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3A0F5D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1103388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39C789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64CA579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18F6B4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3612CBA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0A1B5EC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570F7FA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08A0626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0BEC39F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40ABD92E" w14:textId="77777777">
        <w:tc>
          <w:tcPr>
            <w:tcW w:w="1050" w:type="dxa"/>
            <w:tcBorders>
              <w:left w:val="single" w:sz="2" w:space="0" w:color="000000"/>
              <w:bottom w:val="single" w:sz="2" w:space="0" w:color="000000"/>
            </w:tcBorders>
          </w:tcPr>
          <w:p w14:paraId="154C4932" w14:textId="77777777" w:rsidR="00FA3520" w:rsidRPr="0016718B" w:rsidRDefault="00665EF7">
            <w:pPr>
              <w:pStyle w:val="TableContents"/>
              <w:jc w:val="center"/>
              <w:rPr>
                <w:rFonts w:ascii="Times New Roman" w:hAnsi="Times New Roman"/>
              </w:rPr>
            </w:pPr>
            <w:r w:rsidRPr="0016718B">
              <w:rPr>
                <w:rFonts w:ascii="Times New Roman" w:hAnsi="Times New Roman"/>
              </w:rPr>
              <w:t>194</w:t>
            </w:r>
          </w:p>
        </w:tc>
        <w:tc>
          <w:tcPr>
            <w:tcW w:w="729" w:type="dxa"/>
            <w:tcBorders>
              <w:left w:val="single" w:sz="2" w:space="0" w:color="000000"/>
              <w:bottom w:val="single" w:sz="2" w:space="0" w:color="000000"/>
            </w:tcBorders>
          </w:tcPr>
          <w:p w14:paraId="2AA0B67E" w14:textId="77777777" w:rsidR="00FA3520" w:rsidRPr="0016718B" w:rsidRDefault="00FA3520">
            <w:pPr>
              <w:pStyle w:val="TableContents"/>
              <w:jc w:val="center"/>
              <w:rPr>
                <w:rFonts w:ascii="Times New Roman" w:hAnsi="Times New Roman"/>
              </w:rPr>
            </w:pPr>
          </w:p>
        </w:tc>
        <w:tc>
          <w:tcPr>
            <w:tcW w:w="728" w:type="dxa"/>
            <w:tcBorders>
              <w:left w:val="single" w:sz="2" w:space="0" w:color="000000"/>
              <w:bottom w:val="single" w:sz="2" w:space="0" w:color="000000"/>
            </w:tcBorders>
          </w:tcPr>
          <w:p w14:paraId="7285CF0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1263700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0BCCCABB"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A8A1EC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2FCBB6F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538346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483EE5C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001CA07"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4FB0340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5C7CC7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CFB398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5CDBFE5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7EBA005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0524A3C6" w14:textId="77777777">
        <w:tc>
          <w:tcPr>
            <w:tcW w:w="1050" w:type="dxa"/>
            <w:tcBorders>
              <w:left w:val="single" w:sz="2" w:space="0" w:color="000000"/>
              <w:bottom w:val="single" w:sz="2" w:space="0" w:color="000000"/>
            </w:tcBorders>
          </w:tcPr>
          <w:p w14:paraId="1BB78FF5" w14:textId="77777777" w:rsidR="00FA3520" w:rsidRPr="0016718B" w:rsidRDefault="00665EF7">
            <w:pPr>
              <w:pStyle w:val="TableContents"/>
              <w:jc w:val="center"/>
              <w:rPr>
                <w:rFonts w:ascii="Times New Roman" w:hAnsi="Times New Roman"/>
              </w:rPr>
            </w:pPr>
            <w:r w:rsidRPr="0016718B">
              <w:rPr>
                <w:rFonts w:ascii="Times New Roman" w:hAnsi="Times New Roman"/>
              </w:rPr>
              <w:t>200</w:t>
            </w:r>
          </w:p>
        </w:tc>
        <w:tc>
          <w:tcPr>
            <w:tcW w:w="729" w:type="dxa"/>
            <w:tcBorders>
              <w:left w:val="single" w:sz="2" w:space="0" w:color="000000"/>
              <w:bottom w:val="single" w:sz="2" w:space="0" w:color="000000"/>
            </w:tcBorders>
          </w:tcPr>
          <w:p w14:paraId="6C1A601A" w14:textId="77777777" w:rsidR="00FA3520" w:rsidRPr="0016718B" w:rsidRDefault="00FA3520">
            <w:pPr>
              <w:pStyle w:val="TableContents"/>
              <w:jc w:val="center"/>
              <w:rPr>
                <w:rFonts w:ascii="Times New Roman" w:hAnsi="Times New Roman"/>
              </w:rPr>
            </w:pPr>
          </w:p>
        </w:tc>
        <w:tc>
          <w:tcPr>
            <w:tcW w:w="728" w:type="dxa"/>
            <w:tcBorders>
              <w:left w:val="single" w:sz="2" w:space="0" w:color="000000"/>
              <w:bottom w:val="single" w:sz="2" w:space="0" w:color="000000"/>
            </w:tcBorders>
          </w:tcPr>
          <w:p w14:paraId="4AE5A4D4" w14:textId="77777777" w:rsidR="00FA3520" w:rsidRPr="0016718B" w:rsidRDefault="00FA3520">
            <w:pPr>
              <w:pStyle w:val="TableContents"/>
              <w:jc w:val="center"/>
              <w:rPr>
                <w:rFonts w:ascii="Times New Roman" w:hAnsi="Times New Roman"/>
              </w:rPr>
            </w:pPr>
          </w:p>
        </w:tc>
        <w:tc>
          <w:tcPr>
            <w:tcW w:w="595" w:type="dxa"/>
            <w:tcBorders>
              <w:left w:val="single" w:sz="2" w:space="0" w:color="000000"/>
              <w:bottom w:val="single" w:sz="2" w:space="0" w:color="000000"/>
            </w:tcBorders>
          </w:tcPr>
          <w:p w14:paraId="66F13BB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F8BFDF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89AF8E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7C4C49CD"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15B8360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56FDB4C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5E0D61B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426B0D3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1FE5C48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CB0491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21F0514B"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1B6B799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71067CC5" w14:textId="77777777">
        <w:tc>
          <w:tcPr>
            <w:tcW w:w="1050" w:type="dxa"/>
            <w:tcBorders>
              <w:left w:val="single" w:sz="2" w:space="0" w:color="000000"/>
              <w:bottom w:val="single" w:sz="2" w:space="0" w:color="000000"/>
            </w:tcBorders>
          </w:tcPr>
          <w:p w14:paraId="69AB9774" w14:textId="77777777" w:rsidR="00FA3520" w:rsidRPr="0016718B" w:rsidRDefault="00665EF7">
            <w:pPr>
              <w:pStyle w:val="TableContents"/>
              <w:jc w:val="center"/>
              <w:rPr>
                <w:rFonts w:ascii="Times New Roman" w:hAnsi="Times New Roman"/>
              </w:rPr>
            </w:pPr>
            <w:r w:rsidRPr="0016718B">
              <w:rPr>
                <w:rFonts w:ascii="Times New Roman" w:hAnsi="Times New Roman"/>
              </w:rPr>
              <w:t>206</w:t>
            </w:r>
          </w:p>
        </w:tc>
        <w:tc>
          <w:tcPr>
            <w:tcW w:w="729" w:type="dxa"/>
            <w:tcBorders>
              <w:left w:val="single" w:sz="2" w:space="0" w:color="000000"/>
              <w:bottom w:val="single" w:sz="2" w:space="0" w:color="000000"/>
            </w:tcBorders>
          </w:tcPr>
          <w:p w14:paraId="76DE23A4" w14:textId="77777777" w:rsidR="00FA3520" w:rsidRPr="0016718B" w:rsidRDefault="00FA3520">
            <w:pPr>
              <w:pStyle w:val="TableContents"/>
              <w:jc w:val="center"/>
              <w:rPr>
                <w:rFonts w:ascii="Times New Roman" w:hAnsi="Times New Roman"/>
              </w:rPr>
            </w:pPr>
          </w:p>
        </w:tc>
        <w:tc>
          <w:tcPr>
            <w:tcW w:w="728" w:type="dxa"/>
            <w:tcBorders>
              <w:left w:val="single" w:sz="2" w:space="0" w:color="000000"/>
              <w:bottom w:val="single" w:sz="2" w:space="0" w:color="000000"/>
            </w:tcBorders>
          </w:tcPr>
          <w:p w14:paraId="430A3700" w14:textId="77777777" w:rsidR="00FA3520" w:rsidRPr="0016718B" w:rsidRDefault="00FA3520">
            <w:pPr>
              <w:pStyle w:val="TableContents"/>
              <w:jc w:val="center"/>
              <w:rPr>
                <w:rFonts w:ascii="Times New Roman" w:hAnsi="Times New Roman"/>
              </w:rPr>
            </w:pPr>
          </w:p>
        </w:tc>
        <w:tc>
          <w:tcPr>
            <w:tcW w:w="595" w:type="dxa"/>
            <w:tcBorders>
              <w:left w:val="single" w:sz="2" w:space="0" w:color="000000"/>
              <w:bottom w:val="single" w:sz="2" w:space="0" w:color="000000"/>
            </w:tcBorders>
          </w:tcPr>
          <w:p w14:paraId="79ECCE8B" w14:textId="77777777" w:rsidR="00FA3520" w:rsidRPr="0016718B" w:rsidRDefault="00FA3520">
            <w:pPr>
              <w:pStyle w:val="TableContents"/>
              <w:jc w:val="center"/>
              <w:rPr>
                <w:rFonts w:ascii="Times New Roman" w:hAnsi="Times New Roman"/>
              </w:rPr>
            </w:pPr>
          </w:p>
        </w:tc>
        <w:tc>
          <w:tcPr>
            <w:tcW w:w="594" w:type="dxa"/>
            <w:tcBorders>
              <w:left w:val="single" w:sz="2" w:space="0" w:color="000000"/>
              <w:bottom w:val="single" w:sz="2" w:space="0" w:color="000000"/>
            </w:tcBorders>
          </w:tcPr>
          <w:p w14:paraId="0CBC98A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3A38A60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2A45CA8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5276BC0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2" w:type="dxa"/>
            <w:tcBorders>
              <w:left w:val="single" w:sz="2" w:space="0" w:color="000000"/>
              <w:bottom w:val="single" w:sz="2" w:space="0" w:color="000000"/>
            </w:tcBorders>
          </w:tcPr>
          <w:p w14:paraId="3017905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1308230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3A33C45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6EFF20EE"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4" w:type="dxa"/>
            <w:tcBorders>
              <w:left w:val="single" w:sz="2" w:space="0" w:color="000000"/>
              <w:bottom w:val="single" w:sz="2" w:space="0" w:color="000000"/>
            </w:tcBorders>
          </w:tcPr>
          <w:p w14:paraId="4C9F2B9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5" w:type="dxa"/>
            <w:tcBorders>
              <w:left w:val="single" w:sz="2" w:space="0" w:color="000000"/>
              <w:bottom w:val="single" w:sz="2" w:space="0" w:color="000000"/>
            </w:tcBorders>
          </w:tcPr>
          <w:p w14:paraId="1157431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96" w:type="dxa"/>
            <w:tcBorders>
              <w:left w:val="single" w:sz="2" w:space="0" w:color="000000"/>
              <w:bottom w:val="single" w:sz="2" w:space="0" w:color="000000"/>
              <w:right w:val="single" w:sz="2" w:space="0" w:color="000000"/>
            </w:tcBorders>
          </w:tcPr>
          <w:p w14:paraId="5BB605B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bl>
    <w:p w14:paraId="20ED875B" w14:textId="77777777" w:rsidR="00FA3520" w:rsidRPr="0016718B" w:rsidRDefault="00FA3520">
      <w:pPr>
        <w:suppressAutoHyphens w:val="0"/>
        <w:ind w:firstLine="0"/>
        <w:jc w:val="center"/>
        <w:rPr>
          <w:rFonts w:ascii="Times New Roman" w:hAnsi="Times New Roman"/>
          <w:b/>
          <w:bCs/>
          <w:sz w:val="24"/>
        </w:rPr>
      </w:pPr>
    </w:p>
    <w:p w14:paraId="536E7637" w14:textId="77777777" w:rsidR="00FA3520" w:rsidRPr="0016718B" w:rsidRDefault="00665EF7">
      <w:pPr>
        <w:suppressAutoHyphens w:val="0"/>
        <w:ind w:firstLine="0"/>
        <w:rPr>
          <w:rFonts w:ascii="Times New Roman" w:hAnsi="Times New Roman"/>
          <w:sz w:val="24"/>
        </w:rPr>
      </w:pPr>
      <w:r w:rsidRPr="0016718B">
        <w:rPr>
          <w:rFonts w:ascii="Times New Roman" w:hAnsi="Times New Roman"/>
          <w:sz w:val="24"/>
        </w:rPr>
        <w:t>Nestandartinių dydžių išmatavimai bus pateikiami užsakant prekes.</w:t>
      </w:r>
    </w:p>
    <w:p w14:paraId="4FB9F2BF" w14:textId="77777777" w:rsidR="00A168F4" w:rsidRPr="0016718B" w:rsidRDefault="00A168F4">
      <w:pPr>
        <w:suppressAutoHyphens w:val="0"/>
        <w:ind w:firstLine="0"/>
        <w:jc w:val="center"/>
        <w:rPr>
          <w:rFonts w:ascii="Times New Roman" w:hAnsi="Times New Roman"/>
          <w:b/>
          <w:bCs/>
          <w:sz w:val="24"/>
        </w:rPr>
      </w:pPr>
    </w:p>
    <w:p w14:paraId="2BA27044" w14:textId="77777777" w:rsidR="00FA3520" w:rsidRPr="0016718B" w:rsidRDefault="00665EF7">
      <w:pPr>
        <w:suppressAutoHyphens w:val="0"/>
        <w:ind w:firstLine="0"/>
        <w:jc w:val="center"/>
        <w:rPr>
          <w:rFonts w:ascii="Times New Roman" w:hAnsi="Times New Roman"/>
          <w:b/>
          <w:bCs/>
          <w:sz w:val="24"/>
        </w:rPr>
      </w:pPr>
      <w:r w:rsidRPr="0016718B">
        <w:rPr>
          <w:rFonts w:ascii="Times New Roman" w:hAnsi="Times New Roman"/>
          <w:b/>
          <w:bCs/>
          <w:sz w:val="24"/>
        </w:rPr>
        <w:t>Moteriškų uniforminės aprangos dydžių lentelė</w:t>
      </w:r>
    </w:p>
    <w:p w14:paraId="11B9A33E" w14:textId="19D40A95" w:rsidR="00A168F4" w:rsidRPr="0016718B" w:rsidRDefault="001F4B1E" w:rsidP="00A168F4">
      <w:pPr>
        <w:suppressAutoHyphens w:val="0"/>
        <w:ind w:firstLine="0"/>
        <w:jc w:val="right"/>
        <w:rPr>
          <w:rFonts w:ascii="Times New Roman" w:hAnsi="Times New Roman"/>
          <w:sz w:val="24"/>
        </w:rPr>
      </w:pPr>
      <w:r w:rsidRPr="0016718B">
        <w:rPr>
          <w:rFonts w:ascii="Times New Roman" w:hAnsi="Times New Roman"/>
          <w:sz w:val="24"/>
        </w:rPr>
        <w:t>6</w:t>
      </w:r>
      <w:r w:rsidR="00A168F4" w:rsidRPr="0016718B">
        <w:rPr>
          <w:rFonts w:ascii="Times New Roman" w:hAnsi="Times New Roman"/>
          <w:sz w:val="24"/>
        </w:rPr>
        <w:t xml:space="preserve"> lentelė</w:t>
      </w:r>
    </w:p>
    <w:p w14:paraId="19B84064" w14:textId="77777777" w:rsidR="00FA3520" w:rsidRPr="0016718B" w:rsidRDefault="00FA3520">
      <w:pPr>
        <w:suppressAutoHyphens w:val="0"/>
        <w:ind w:firstLine="0"/>
        <w:jc w:val="center"/>
        <w:rPr>
          <w:rFonts w:ascii="Times New Roman" w:hAnsi="Times New Roman"/>
          <w:b/>
          <w:bCs/>
          <w:sz w:val="24"/>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12"/>
        <w:gridCol w:w="563"/>
        <w:gridCol w:w="504"/>
        <w:gridCol w:w="576"/>
        <w:gridCol w:w="624"/>
        <w:gridCol w:w="564"/>
        <w:gridCol w:w="504"/>
        <w:gridCol w:w="624"/>
        <w:gridCol w:w="624"/>
        <w:gridCol w:w="576"/>
        <w:gridCol w:w="564"/>
        <w:gridCol w:w="564"/>
        <w:gridCol w:w="624"/>
        <w:gridCol w:w="564"/>
        <w:gridCol w:w="624"/>
        <w:gridCol w:w="627"/>
      </w:tblGrid>
      <w:tr w:rsidR="00FA3520" w:rsidRPr="0016718B" w14:paraId="736D4FC2" w14:textId="77777777">
        <w:tc>
          <w:tcPr>
            <w:tcW w:w="912" w:type="dxa"/>
            <w:tcBorders>
              <w:top w:val="single" w:sz="2" w:space="0" w:color="000000"/>
              <w:left w:val="single" w:sz="2" w:space="0" w:color="000000"/>
              <w:bottom w:val="single" w:sz="2" w:space="0" w:color="000000"/>
            </w:tcBorders>
          </w:tcPr>
          <w:p w14:paraId="4C8AFF04" w14:textId="77777777" w:rsidR="00FA3520" w:rsidRPr="0016718B" w:rsidRDefault="00665EF7">
            <w:pPr>
              <w:pStyle w:val="TableContents"/>
              <w:jc w:val="center"/>
              <w:rPr>
                <w:rFonts w:ascii="Times New Roman" w:hAnsi="Times New Roman"/>
              </w:rPr>
            </w:pPr>
            <w:r w:rsidRPr="0016718B">
              <w:rPr>
                <w:rFonts w:ascii="Times New Roman" w:hAnsi="Times New Roman"/>
              </w:rPr>
              <w:t>Dydis</w:t>
            </w:r>
          </w:p>
        </w:tc>
        <w:tc>
          <w:tcPr>
            <w:tcW w:w="563" w:type="dxa"/>
            <w:vMerge w:val="restart"/>
            <w:tcBorders>
              <w:top w:val="single" w:sz="2" w:space="0" w:color="000000"/>
              <w:left w:val="single" w:sz="2" w:space="0" w:color="000000"/>
              <w:bottom w:val="single" w:sz="2" w:space="0" w:color="000000"/>
            </w:tcBorders>
          </w:tcPr>
          <w:p w14:paraId="0B660942" w14:textId="77777777" w:rsidR="00FA3520" w:rsidRPr="0016718B" w:rsidRDefault="00665EF7">
            <w:pPr>
              <w:pStyle w:val="TableContents"/>
              <w:jc w:val="center"/>
              <w:rPr>
                <w:rFonts w:ascii="Times New Roman" w:hAnsi="Times New Roman"/>
              </w:rPr>
            </w:pPr>
            <w:r w:rsidRPr="0016718B">
              <w:rPr>
                <w:rFonts w:ascii="Times New Roman" w:hAnsi="Times New Roman"/>
              </w:rPr>
              <w:t>80</w:t>
            </w:r>
          </w:p>
        </w:tc>
        <w:tc>
          <w:tcPr>
            <w:tcW w:w="504" w:type="dxa"/>
            <w:vMerge w:val="restart"/>
            <w:tcBorders>
              <w:top w:val="single" w:sz="2" w:space="0" w:color="000000"/>
              <w:left w:val="single" w:sz="2" w:space="0" w:color="000000"/>
              <w:bottom w:val="single" w:sz="2" w:space="0" w:color="000000"/>
            </w:tcBorders>
          </w:tcPr>
          <w:p w14:paraId="647DE36B" w14:textId="77777777" w:rsidR="00FA3520" w:rsidRPr="0016718B" w:rsidRDefault="00665EF7">
            <w:pPr>
              <w:pStyle w:val="TableContents"/>
              <w:jc w:val="center"/>
              <w:rPr>
                <w:rFonts w:ascii="Times New Roman" w:hAnsi="Times New Roman"/>
              </w:rPr>
            </w:pPr>
            <w:r w:rsidRPr="0016718B">
              <w:rPr>
                <w:rFonts w:ascii="Times New Roman" w:hAnsi="Times New Roman"/>
              </w:rPr>
              <w:t>84</w:t>
            </w:r>
          </w:p>
        </w:tc>
        <w:tc>
          <w:tcPr>
            <w:tcW w:w="576" w:type="dxa"/>
            <w:vMerge w:val="restart"/>
            <w:tcBorders>
              <w:top w:val="single" w:sz="2" w:space="0" w:color="000000"/>
              <w:left w:val="single" w:sz="2" w:space="0" w:color="000000"/>
              <w:bottom w:val="single" w:sz="2" w:space="0" w:color="000000"/>
            </w:tcBorders>
          </w:tcPr>
          <w:p w14:paraId="4C8A73C9" w14:textId="77777777" w:rsidR="00FA3520" w:rsidRPr="0016718B" w:rsidRDefault="00665EF7">
            <w:pPr>
              <w:pStyle w:val="TableContents"/>
              <w:jc w:val="center"/>
              <w:rPr>
                <w:rFonts w:ascii="Times New Roman" w:hAnsi="Times New Roman"/>
              </w:rPr>
            </w:pPr>
            <w:r w:rsidRPr="0016718B">
              <w:rPr>
                <w:rFonts w:ascii="Times New Roman" w:hAnsi="Times New Roman"/>
              </w:rPr>
              <w:t>88</w:t>
            </w:r>
          </w:p>
        </w:tc>
        <w:tc>
          <w:tcPr>
            <w:tcW w:w="624" w:type="dxa"/>
            <w:vMerge w:val="restart"/>
            <w:tcBorders>
              <w:top w:val="single" w:sz="2" w:space="0" w:color="000000"/>
              <w:left w:val="single" w:sz="2" w:space="0" w:color="000000"/>
              <w:bottom w:val="single" w:sz="2" w:space="0" w:color="000000"/>
            </w:tcBorders>
          </w:tcPr>
          <w:p w14:paraId="7688BFC8" w14:textId="77777777" w:rsidR="00FA3520" w:rsidRPr="0016718B" w:rsidRDefault="00665EF7">
            <w:pPr>
              <w:pStyle w:val="TableContents"/>
              <w:jc w:val="center"/>
              <w:rPr>
                <w:rFonts w:ascii="Times New Roman" w:hAnsi="Times New Roman"/>
              </w:rPr>
            </w:pPr>
            <w:r w:rsidRPr="0016718B">
              <w:rPr>
                <w:rFonts w:ascii="Times New Roman" w:hAnsi="Times New Roman"/>
              </w:rPr>
              <w:t>92</w:t>
            </w:r>
          </w:p>
        </w:tc>
        <w:tc>
          <w:tcPr>
            <w:tcW w:w="564" w:type="dxa"/>
            <w:vMerge w:val="restart"/>
            <w:tcBorders>
              <w:top w:val="single" w:sz="2" w:space="0" w:color="000000"/>
              <w:left w:val="single" w:sz="2" w:space="0" w:color="000000"/>
              <w:bottom w:val="single" w:sz="2" w:space="0" w:color="000000"/>
            </w:tcBorders>
          </w:tcPr>
          <w:p w14:paraId="77324CB8" w14:textId="77777777" w:rsidR="00FA3520" w:rsidRPr="0016718B" w:rsidRDefault="00665EF7">
            <w:pPr>
              <w:pStyle w:val="TableContents"/>
              <w:jc w:val="center"/>
              <w:rPr>
                <w:rFonts w:ascii="Times New Roman" w:hAnsi="Times New Roman"/>
              </w:rPr>
            </w:pPr>
            <w:r w:rsidRPr="0016718B">
              <w:rPr>
                <w:rFonts w:ascii="Times New Roman" w:hAnsi="Times New Roman"/>
              </w:rPr>
              <w:t>96</w:t>
            </w:r>
          </w:p>
        </w:tc>
        <w:tc>
          <w:tcPr>
            <w:tcW w:w="504" w:type="dxa"/>
            <w:vMerge w:val="restart"/>
            <w:tcBorders>
              <w:top w:val="single" w:sz="2" w:space="0" w:color="000000"/>
              <w:left w:val="single" w:sz="2" w:space="0" w:color="000000"/>
              <w:bottom w:val="single" w:sz="2" w:space="0" w:color="000000"/>
            </w:tcBorders>
          </w:tcPr>
          <w:p w14:paraId="5FB632CA" w14:textId="77777777" w:rsidR="00FA3520" w:rsidRPr="0016718B" w:rsidRDefault="00665EF7">
            <w:pPr>
              <w:pStyle w:val="TableContents"/>
              <w:jc w:val="center"/>
              <w:rPr>
                <w:rFonts w:ascii="Times New Roman" w:hAnsi="Times New Roman"/>
              </w:rPr>
            </w:pPr>
            <w:r w:rsidRPr="0016718B">
              <w:rPr>
                <w:rFonts w:ascii="Times New Roman" w:hAnsi="Times New Roman"/>
              </w:rPr>
              <w:t>100</w:t>
            </w:r>
          </w:p>
        </w:tc>
        <w:tc>
          <w:tcPr>
            <w:tcW w:w="624" w:type="dxa"/>
            <w:vMerge w:val="restart"/>
            <w:tcBorders>
              <w:top w:val="single" w:sz="2" w:space="0" w:color="000000"/>
              <w:left w:val="single" w:sz="2" w:space="0" w:color="000000"/>
              <w:bottom w:val="single" w:sz="2" w:space="0" w:color="000000"/>
            </w:tcBorders>
          </w:tcPr>
          <w:p w14:paraId="6BC76AA3" w14:textId="77777777" w:rsidR="00FA3520" w:rsidRPr="0016718B" w:rsidRDefault="00665EF7">
            <w:pPr>
              <w:pStyle w:val="TableContents"/>
              <w:jc w:val="center"/>
              <w:rPr>
                <w:rFonts w:ascii="Times New Roman" w:hAnsi="Times New Roman"/>
              </w:rPr>
            </w:pPr>
            <w:r w:rsidRPr="0016718B">
              <w:rPr>
                <w:rFonts w:ascii="Times New Roman" w:hAnsi="Times New Roman"/>
              </w:rPr>
              <w:t>104</w:t>
            </w:r>
          </w:p>
        </w:tc>
        <w:tc>
          <w:tcPr>
            <w:tcW w:w="624" w:type="dxa"/>
            <w:vMerge w:val="restart"/>
            <w:tcBorders>
              <w:top w:val="single" w:sz="2" w:space="0" w:color="000000"/>
              <w:left w:val="single" w:sz="2" w:space="0" w:color="000000"/>
              <w:bottom w:val="single" w:sz="2" w:space="0" w:color="000000"/>
            </w:tcBorders>
          </w:tcPr>
          <w:p w14:paraId="5C52E7B3" w14:textId="77777777" w:rsidR="00FA3520" w:rsidRPr="0016718B" w:rsidRDefault="00665EF7">
            <w:pPr>
              <w:pStyle w:val="TableContents"/>
              <w:jc w:val="center"/>
              <w:rPr>
                <w:rFonts w:ascii="Times New Roman" w:hAnsi="Times New Roman"/>
              </w:rPr>
            </w:pPr>
            <w:r w:rsidRPr="0016718B">
              <w:rPr>
                <w:rFonts w:ascii="Times New Roman" w:hAnsi="Times New Roman"/>
              </w:rPr>
              <w:t>108</w:t>
            </w:r>
          </w:p>
        </w:tc>
        <w:tc>
          <w:tcPr>
            <w:tcW w:w="576" w:type="dxa"/>
            <w:vMerge w:val="restart"/>
            <w:tcBorders>
              <w:top w:val="single" w:sz="2" w:space="0" w:color="000000"/>
              <w:left w:val="single" w:sz="2" w:space="0" w:color="000000"/>
              <w:bottom w:val="single" w:sz="2" w:space="0" w:color="000000"/>
            </w:tcBorders>
          </w:tcPr>
          <w:p w14:paraId="738F9ADC" w14:textId="77777777" w:rsidR="00FA3520" w:rsidRPr="0016718B" w:rsidRDefault="00665EF7">
            <w:pPr>
              <w:pStyle w:val="TableContents"/>
              <w:jc w:val="center"/>
              <w:rPr>
                <w:rFonts w:ascii="Times New Roman" w:hAnsi="Times New Roman"/>
              </w:rPr>
            </w:pPr>
            <w:r w:rsidRPr="0016718B">
              <w:rPr>
                <w:rFonts w:ascii="Times New Roman" w:hAnsi="Times New Roman"/>
              </w:rPr>
              <w:t>112</w:t>
            </w:r>
          </w:p>
        </w:tc>
        <w:tc>
          <w:tcPr>
            <w:tcW w:w="564" w:type="dxa"/>
            <w:vMerge w:val="restart"/>
            <w:tcBorders>
              <w:top w:val="single" w:sz="2" w:space="0" w:color="000000"/>
              <w:left w:val="single" w:sz="2" w:space="0" w:color="000000"/>
              <w:bottom w:val="single" w:sz="2" w:space="0" w:color="000000"/>
            </w:tcBorders>
          </w:tcPr>
          <w:p w14:paraId="6734EC25" w14:textId="77777777" w:rsidR="00FA3520" w:rsidRPr="0016718B" w:rsidRDefault="00665EF7">
            <w:pPr>
              <w:pStyle w:val="TableContents"/>
              <w:jc w:val="center"/>
              <w:rPr>
                <w:rFonts w:ascii="Times New Roman" w:hAnsi="Times New Roman"/>
              </w:rPr>
            </w:pPr>
            <w:r w:rsidRPr="0016718B">
              <w:rPr>
                <w:rFonts w:ascii="Times New Roman" w:hAnsi="Times New Roman"/>
              </w:rPr>
              <w:t>116</w:t>
            </w:r>
          </w:p>
        </w:tc>
        <w:tc>
          <w:tcPr>
            <w:tcW w:w="564" w:type="dxa"/>
            <w:vMerge w:val="restart"/>
            <w:tcBorders>
              <w:top w:val="single" w:sz="2" w:space="0" w:color="000000"/>
              <w:left w:val="single" w:sz="2" w:space="0" w:color="000000"/>
              <w:bottom w:val="single" w:sz="2" w:space="0" w:color="000000"/>
            </w:tcBorders>
          </w:tcPr>
          <w:p w14:paraId="74543BF4" w14:textId="77777777" w:rsidR="00FA3520" w:rsidRPr="0016718B" w:rsidRDefault="00665EF7">
            <w:pPr>
              <w:pStyle w:val="TableContents"/>
              <w:jc w:val="center"/>
              <w:rPr>
                <w:rFonts w:ascii="Times New Roman" w:hAnsi="Times New Roman"/>
              </w:rPr>
            </w:pPr>
            <w:r w:rsidRPr="0016718B">
              <w:rPr>
                <w:rFonts w:ascii="Times New Roman" w:hAnsi="Times New Roman"/>
              </w:rPr>
              <w:t>120</w:t>
            </w:r>
          </w:p>
        </w:tc>
        <w:tc>
          <w:tcPr>
            <w:tcW w:w="624" w:type="dxa"/>
            <w:vMerge w:val="restart"/>
            <w:tcBorders>
              <w:top w:val="single" w:sz="2" w:space="0" w:color="000000"/>
              <w:left w:val="single" w:sz="2" w:space="0" w:color="000000"/>
              <w:bottom w:val="single" w:sz="2" w:space="0" w:color="000000"/>
            </w:tcBorders>
          </w:tcPr>
          <w:p w14:paraId="5E8CEAC9" w14:textId="77777777" w:rsidR="00FA3520" w:rsidRPr="0016718B" w:rsidRDefault="00665EF7">
            <w:pPr>
              <w:pStyle w:val="TableContents"/>
              <w:jc w:val="center"/>
              <w:rPr>
                <w:rFonts w:ascii="Times New Roman" w:hAnsi="Times New Roman"/>
              </w:rPr>
            </w:pPr>
            <w:r w:rsidRPr="0016718B">
              <w:rPr>
                <w:rFonts w:ascii="Times New Roman" w:hAnsi="Times New Roman"/>
              </w:rPr>
              <w:t>124</w:t>
            </w:r>
          </w:p>
        </w:tc>
        <w:tc>
          <w:tcPr>
            <w:tcW w:w="564" w:type="dxa"/>
            <w:vMerge w:val="restart"/>
            <w:tcBorders>
              <w:top w:val="single" w:sz="2" w:space="0" w:color="000000"/>
              <w:left w:val="single" w:sz="2" w:space="0" w:color="000000"/>
              <w:bottom w:val="single" w:sz="2" w:space="0" w:color="000000"/>
            </w:tcBorders>
          </w:tcPr>
          <w:p w14:paraId="5F1817A1" w14:textId="77777777" w:rsidR="00FA3520" w:rsidRPr="0016718B" w:rsidRDefault="00665EF7">
            <w:pPr>
              <w:pStyle w:val="TableContents"/>
              <w:jc w:val="center"/>
              <w:rPr>
                <w:rFonts w:ascii="Times New Roman" w:hAnsi="Times New Roman"/>
              </w:rPr>
            </w:pPr>
            <w:r w:rsidRPr="0016718B">
              <w:rPr>
                <w:rFonts w:ascii="Times New Roman" w:hAnsi="Times New Roman"/>
              </w:rPr>
              <w:t>128</w:t>
            </w:r>
          </w:p>
        </w:tc>
        <w:tc>
          <w:tcPr>
            <w:tcW w:w="624" w:type="dxa"/>
            <w:vMerge w:val="restart"/>
            <w:tcBorders>
              <w:top w:val="single" w:sz="2" w:space="0" w:color="000000"/>
              <w:left w:val="single" w:sz="2" w:space="0" w:color="000000"/>
              <w:bottom w:val="single" w:sz="2" w:space="0" w:color="000000"/>
            </w:tcBorders>
          </w:tcPr>
          <w:p w14:paraId="3A4F69EF" w14:textId="77777777" w:rsidR="00FA3520" w:rsidRPr="0016718B" w:rsidRDefault="00665EF7">
            <w:pPr>
              <w:pStyle w:val="TableContents"/>
              <w:jc w:val="center"/>
              <w:rPr>
                <w:rFonts w:ascii="Times New Roman" w:hAnsi="Times New Roman"/>
              </w:rPr>
            </w:pPr>
            <w:r w:rsidRPr="0016718B">
              <w:rPr>
                <w:rFonts w:ascii="Times New Roman" w:hAnsi="Times New Roman"/>
              </w:rPr>
              <w:t>132</w:t>
            </w:r>
          </w:p>
        </w:tc>
        <w:tc>
          <w:tcPr>
            <w:tcW w:w="627" w:type="dxa"/>
            <w:vMerge w:val="restart"/>
            <w:tcBorders>
              <w:top w:val="single" w:sz="2" w:space="0" w:color="000000"/>
              <w:left w:val="single" w:sz="2" w:space="0" w:color="000000"/>
              <w:bottom w:val="single" w:sz="2" w:space="0" w:color="000000"/>
              <w:right w:val="single" w:sz="2" w:space="0" w:color="000000"/>
            </w:tcBorders>
          </w:tcPr>
          <w:p w14:paraId="139FC5A0" w14:textId="77777777" w:rsidR="00FA3520" w:rsidRPr="0016718B" w:rsidRDefault="00665EF7">
            <w:pPr>
              <w:pStyle w:val="TableContents"/>
              <w:jc w:val="center"/>
              <w:rPr>
                <w:rFonts w:ascii="Times New Roman" w:hAnsi="Times New Roman"/>
              </w:rPr>
            </w:pPr>
            <w:r w:rsidRPr="0016718B">
              <w:rPr>
                <w:rFonts w:ascii="Times New Roman" w:hAnsi="Times New Roman"/>
              </w:rPr>
              <w:t>136</w:t>
            </w:r>
          </w:p>
        </w:tc>
      </w:tr>
      <w:tr w:rsidR="00FA3520" w:rsidRPr="0016718B" w14:paraId="3BB6AD88" w14:textId="77777777">
        <w:tc>
          <w:tcPr>
            <w:tcW w:w="912" w:type="dxa"/>
            <w:tcBorders>
              <w:left w:val="single" w:sz="2" w:space="0" w:color="000000"/>
              <w:bottom w:val="single" w:sz="2" w:space="0" w:color="000000"/>
            </w:tcBorders>
          </w:tcPr>
          <w:p w14:paraId="4399AE00" w14:textId="77777777" w:rsidR="00FA3520" w:rsidRPr="0016718B" w:rsidRDefault="00665EF7">
            <w:pPr>
              <w:pStyle w:val="TableContents"/>
              <w:jc w:val="center"/>
              <w:rPr>
                <w:rFonts w:ascii="Times New Roman" w:hAnsi="Times New Roman"/>
              </w:rPr>
            </w:pPr>
            <w:r w:rsidRPr="0016718B">
              <w:rPr>
                <w:rFonts w:ascii="Times New Roman" w:hAnsi="Times New Roman"/>
              </w:rPr>
              <w:t>Ūgis</w:t>
            </w:r>
          </w:p>
        </w:tc>
        <w:tc>
          <w:tcPr>
            <w:tcW w:w="563" w:type="dxa"/>
            <w:vMerge/>
            <w:tcBorders>
              <w:top w:val="single" w:sz="2" w:space="0" w:color="000000"/>
              <w:left w:val="single" w:sz="2" w:space="0" w:color="000000"/>
              <w:bottom w:val="single" w:sz="2" w:space="0" w:color="000000"/>
            </w:tcBorders>
          </w:tcPr>
          <w:p w14:paraId="79B51ED2" w14:textId="77777777" w:rsidR="00FA3520" w:rsidRPr="0016718B" w:rsidRDefault="00665EF7">
            <w:r w:rsidRPr="0016718B">
              <w:t>80</w:t>
            </w:r>
          </w:p>
        </w:tc>
        <w:tc>
          <w:tcPr>
            <w:tcW w:w="504" w:type="dxa"/>
            <w:vMerge/>
            <w:tcBorders>
              <w:top w:val="single" w:sz="2" w:space="0" w:color="000000"/>
              <w:left w:val="single" w:sz="2" w:space="0" w:color="000000"/>
              <w:bottom w:val="single" w:sz="2" w:space="0" w:color="000000"/>
            </w:tcBorders>
          </w:tcPr>
          <w:p w14:paraId="346C62EA" w14:textId="77777777" w:rsidR="00FA3520" w:rsidRPr="0016718B" w:rsidRDefault="00FA3520"/>
        </w:tc>
        <w:tc>
          <w:tcPr>
            <w:tcW w:w="576" w:type="dxa"/>
            <w:vMerge/>
            <w:tcBorders>
              <w:top w:val="single" w:sz="2" w:space="0" w:color="000000"/>
              <w:left w:val="single" w:sz="2" w:space="0" w:color="000000"/>
              <w:bottom w:val="single" w:sz="2" w:space="0" w:color="000000"/>
            </w:tcBorders>
          </w:tcPr>
          <w:p w14:paraId="3D1B71F7" w14:textId="77777777" w:rsidR="00FA3520" w:rsidRPr="0016718B" w:rsidRDefault="00FA3520"/>
        </w:tc>
        <w:tc>
          <w:tcPr>
            <w:tcW w:w="624" w:type="dxa"/>
            <w:vMerge/>
            <w:tcBorders>
              <w:top w:val="single" w:sz="2" w:space="0" w:color="000000"/>
              <w:left w:val="single" w:sz="2" w:space="0" w:color="000000"/>
              <w:bottom w:val="single" w:sz="2" w:space="0" w:color="000000"/>
            </w:tcBorders>
          </w:tcPr>
          <w:p w14:paraId="60EFEB18" w14:textId="77777777" w:rsidR="00FA3520" w:rsidRPr="0016718B" w:rsidRDefault="00FA3520"/>
        </w:tc>
        <w:tc>
          <w:tcPr>
            <w:tcW w:w="564" w:type="dxa"/>
            <w:vMerge/>
            <w:tcBorders>
              <w:top w:val="single" w:sz="2" w:space="0" w:color="000000"/>
              <w:left w:val="single" w:sz="2" w:space="0" w:color="000000"/>
              <w:bottom w:val="single" w:sz="2" w:space="0" w:color="000000"/>
            </w:tcBorders>
          </w:tcPr>
          <w:p w14:paraId="6F1AD3CE" w14:textId="77777777" w:rsidR="00FA3520" w:rsidRPr="0016718B" w:rsidRDefault="00FA3520"/>
        </w:tc>
        <w:tc>
          <w:tcPr>
            <w:tcW w:w="504" w:type="dxa"/>
            <w:vMerge/>
            <w:tcBorders>
              <w:top w:val="single" w:sz="2" w:space="0" w:color="000000"/>
              <w:left w:val="single" w:sz="2" w:space="0" w:color="000000"/>
              <w:bottom w:val="single" w:sz="2" w:space="0" w:color="000000"/>
            </w:tcBorders>
          </w:tcPr>
          <w:p w14:paraId="733C68BD" w14:textId="77777777" w:rsidR="00FA3520" w:rsidRPr="0016718B" w:rsidRDefault="00FA3520"/>
        </w:tc>
        <w:tc>
          <w:tcPr>
            <w:tcW w:w="624" w:type="dxa"/>
            <w:vMerge/>
            <w:tcBorders>
              <w:top w:val="single" w:sz="2" w:space="0" w:color="000000"/>
              <w:left w:val="single" w:sz="2" w:space="0" w:color="000000"/>
              <w:bottom w:val="single" w:sz="2" w:space="0" w:color="000000"/>
            </w:tcBorders>
          </w:tcPr>
          <w:p w14:paraId="6F8B11DE" w14:textId="77777777" w:rsidR="00FA3520" w:rsidRPr="0016718B" w:rsidRDefault="00FA3520"/>
        </w:tc>
        <w:tc>
          <w:tcPr>
            <w:tcW w:w="624" w:type="dxa"/>
            <w:vMerge/>
            <w:tcBorders>
              <w:top w:val="single" w:sz="2" w:space="0" w:color="000000"/>
              <w:left w:val="single" w:sz="2" w:space="0" w:color="000000"/>
              <w:bottom w:val="single" w:sz="2" w:space="0" w:color="000000"/>
            </w:tcBorders>
          </w:tcPr>
          <w:p w14:paraId="4539718D" w14:textId="77777777" w:rsidR="00FA3520" w:rsidRPr="0016718B" w:rsidRDefault="00FA3520"/>
        </w:tc>
        <w:tc>
          <w:tcPr>
            <w:tcW w:w="576" w:type="dxa"/>
            <w:vMerge/>
            <w:tcBorders>
              <w:top w:val="single" w:sz="2" w:space="0" w:color="000000"/>
              <w:left w:val="single" w:sz="2" w:space="0" w:color="000000"/>
              <w:bottom w:val="single" w:sz="2" w:space="0" w:color="000000"/>
            </w:tcBorders>
          </w:tcPr>
          <w:p w14:paraId="47C60A76" w14:textId="77777777" w:rsidR="00FA3520" w:rsidRPr="0016718B" w:rsidRDefault="00FA3520"/>
        </w:tc>
        <w:tc>
          <w:tcPr>
            <w:tcW w:w="564" w:type="dxa"/>
            <w:vMerge/>
            <w:tcBorders>
              <w:top w:val="single" w:sz="2" w:space="0" w:color="000000"/>
              <w:left w:val="single" w:sz="2" w:space="0" w:color="000000"/>
              <w:bottom w:val="single" w:sz="2" w:space="0" w:color="000000"/>
            </w:tcBorders>
          </w:tcPr>
          <w:p w14:paraId="138C1B59" w14:textId="77777777" w:rsidR="00FA3520" w:rsidRPr="0016718B" w:rsidRDefault="00FA3520"/>
        </w:tc>
        <w:tc>
          <w:tcPr>
            <w:tcW w:w="564" w:type="dxa"/>
            <w:vMerge/>
            <w:tcBorders>
              <w:top w:val="single" w:sz="2" w:space="0" w:color="000000"/>
              <w:left w:val="single" w:sz="2" w:space="0" w:color="000000"/>
              <w:bottom w:val="single" w:sz="2" w:space="0" w:color="000000"/>
            </w:tcBorders>
          </w:tcPr>
          <w:p w14:paraId="0101EDF1" w14:textId="77777777" w:rsidR="00FA3520" w:rsidRPr="0016718B" w:rsidRDefault="00FA3520"/>
        </w:tc>
        <w:tc>
          <w:tcPr>
            <w:tcW w:w="624" w:type="dxa"/>
            <w:vMerge/>
            <w:tcBorders>
              <w:top w:val="single" w:sz="2" w:space="0" w:color="000000"/>
              <w:left w:val="single" w:sz="2" w:space="0" w:color="000000"/>
              <w:bottom w:val="single" w:sz="2" w:space="0" w:color="000000"/>
            </w:tcBorders>
          </w:tcPr>
          <w:p w14:paraId="4211EA67" w14:textId="77777777" w:rsidR="00FA3520" w:rsidRPr="0016718B" w:rsidRDefault="00FA3520"/>
        </w:tc>
        <w:tc>
          <w:tcPr>
            <w:tcW w:w="564" w:type="dxa"/>
            <w:vMerge/>
            <w:tcBorders>
              <w:top w:val="single" w:sz="2" w:space="0" w:color="000000"/>
              <w:left w:val="single" w:sz="2" w:space="0" w:color="000000"/>
              <w:bottom w:val="single" w:sz="2" w:space="0" w:color="000000"/>
            </w:tcBorders>
          </w:tcPr>
          <w:p w14:paraId="445A3F92" w14:textId="77777777" w:rsidR="00FA3520" w:rsidRPr="0016718B" w:rsidRDefault="00FA3520"/>
        </w:tc>
        <w:tc>
          <w:tcPr>
            <w:tcW w:w="624" w:type="dxa"/>
            <w:vMerge/>
            <w:tcBorders>
              <w:top w:val="single" w:sz="2" w:space="0" w:color="000000"/>
              <w:left w:val="single" w:sz="2" w:space="0" w:color="000000"/>
              <w:bottom w:val="single" w:sz="2" w:space="0" w:color="000000"/>
            </w:tcBorders>
          </w:tcPr>
          <w:p w14:paraId="55459449" w14:textId="77777777" w:rsidR="00FA3520" w:rsidRPr="0016718B" w:rsidRDefault="00FA3520"/>
        </w:tc>
        <w:tc>
          <w:tcPr>
            <w:tcW w:w="627" w:type="dxa"/>
            <w:vMerge/>
            <w:tcBorders>
              <w:top w:val="single" w:sz="2" w:space="0" w:color="000000"/>
              <w:left w:val="single" w:sz="2" w:space="0" w:color="000000"/>
              <w:bottom w:val="single" w:sz="2" w:space="0" w:color="000000"/>
              <w:right w:val="single" w:sz="2" w:space="0" w:color="000000"/>
            </w:tcBorders>
          </w:tcPr>
          <w:p w14:paraId="6956A2F6" w14:textId="77777777" w:rsidR="00FA3520" w:rsidRPr="0016718B" w:rsidRDefault="00FA3520"/>
        </w:tc>
      </w:tr>
      <w:tr w:rsidR="00FA3520" w:rsidRPr="0016718B" w14:paraId="22A41C50" w14:textId="77777777">
        <w:tc>
          <w:tcPr>
            <w:tcW w:w="912" w:type="dxa"/>
            <w:tcBorders>
              <w:left w:val="single" w:sz="2" w:space="0" w:color="000000"/>
              <w:bottom w:val="single" w:sz="2" w:space="0" w:color="000000"/>
            </w:tcBorders>
          </w:tcPr>
          <w:p w14:paraId="6A2BFF0A" w14:textId="77777777" w:rsidR="00FA3520" w:rsidRPr="0016718B" w:rsidRDefault="00665EF7">
            <w:pPr>
              <w:pStyle w:val="TableContents"/>
              <w:jc w:val="center"/>
              <w:rPr>
                <w:rFonts w:ascii="Times New Roman" w:hAnsi="Times New Roman"/>
              </w:rPr>
            </w:pPr>
            <w:r w:rsidRPr="0016718B">
              <w:rPr>
                <w:rFonts w:ascii="Times New Roman" w:hAnsi="Times New Roman"/>
              </w:rPr>
              <w:t>156</w:t>
            </w:r>
          </w:p>
        </w:tc>
        <w:tc>
          <w:tcPr>
            <w:tcW w:w="563" w:type="dxa"/>
            <w:tcBorders>
              <w:left w:val="single" w:sz="2" w:space="0" w:color="000000"/>
              <w:bottom w:val="single" w:sz="2" w:space="0" w:color="000000"/>
            </w:tcBorders>
          </w:tcPr>
          <w:p w14:paraId="34E40B2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2B8CE64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576B2F7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460819B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3FCF00CE"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035EC6B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65F91E5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210D9F4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22A394E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789400E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60F4D8AB" w14:textId="77777777" w:rsidR="00FA3520" w:rsidRPr="0016718B" w:rsidRDefault="00FA3520">
            <w:pPr>
              <w:pStyle w:val="TableContents"/>
              <w:jc w:val="center"/>
              <w:rPr>
                <w:rFonts w:ascii="Times New Roman" w:hAnsi="Times New Roman"/>
              </w:rPr>
            </w:pPr>
          </w:p>
        </w:tc>
        <w:tc>
          <w:tcPr>
            <w:tcW w:w="624" w:type="dxa"/>
            <w:tcBorders>
              <w:left w:val="single" w:sz="2" w:space="0" w:color="000000"/>
              <w:bottom w:val="single" w:sz="2" w:space="0" w:color="000000"/>
            </w:tcBorders>
          </w:tcPr>
          <w:p w14:paraId="2C28FE1A" w14:textId="77777777" w:rsidR="00FA3520" w:rsidRPr="0016718B" w:rsidRDefault="00FA3520">
            <w:pPr>
              <w:pStyle w:val="TableContents"/>
              <w:jc w:val="center"/>
              <w:rPr>
                <w:rFonts w:ascii="Times New Roman" w:hAnsi="Times New Roman"/>
              </w:rPr>
            </w:pPr>
          </w:p>
        </w:tc>
        <w:tc>
          <w:tcPr>
            <w:tcW w:w="564" w:type="dxa"/>
            <w:tcBorders>
              <w:left w:val="single" w:sz="2" w:space="0" w:color="000000"/>
              <w:bottom w:val="single" w:sz="2" w:space="0" w:color="000000"/>
            </w:tcBorders>
          </w:tcPr>
          <w:p w14:paraId="3BA8E717" w14:textId="77777777" w:rsidR="00FA3520" w:rsidRPr="0016718B" w:rsidRDefault="00FA3520">
            <w:pPr>
              <w:pStyle w:val="TableContents"/>
              <w:jc w:val="center"/>
              <w:rPr>
                <w:rFonts w:ascii="Times New Roman" w:hAnsi="Times New Roman"/>
              </w:rPr>
            </w:pPr>
          </w:p>
        </w:tc>
        <w:tc>
          <w:tcPr>
            <w:tcW w:w="624" w:type="dxa"/>
            <w:tcBorders>
              <w:left w:val="single" w:sz="2" w:space="0" w:color="000000"/>
              <w:bottom w:val="single" w:sz="2" w:space="0" w:color="000000"/>
            </w:tcBorders>
          </w:tcPr>
          <w:p w14:paraId="59B6274F" w14:textId="77777777" w:rsidR="00FA3520" w:rsidRPr="0016718B" w:rsidRDefault="00FA3520">
            <w:pPr>
              <w:pStyle w:val="TableContents"/>
              <w:jc w:val="center"/>
              <w:rPr>
                <w:rFonts w:ascii="Times New Roman" w:hAnsi="Times New Roman"/>
              </w:rPr>
            </w:pPr>
          </w:p>
        </w:tc>
        <w:tc>
          <w:tcPr>
            <w:tcW w:w="627" w:type="dxa"/>
            <w:tcBorders>
              <w:left w:val="single" w:sz="2" w:space="0" w:color="000000"/>
              <w:bottom w:val="single" w:sz="2" w:space="0" w:color="000000"/>
              <w:right w:val="single" w:sz="2" w:space="0" w:color="000000"/>
            </w:tcBorders>
          </w:tcPr>
          <w:p w14:paraId="3C0EE641" w14:textId="77777777" w:rsidR="00FA3520" w:rsidRPr="0016718B" w:rsidRDefault="00FA3520">
            <w:pPr>
              <w:pStyle w:val="TableContents"/>
              <w:jc w:val="center"/>
              <w:rPr>
                <w:rFonts w:ascii="Times New Roman" w:hAnsi="Times New Roman"/>
              </w:rPr>
            </w:pPr>
          </w:p>
        </w:tc>
      </w:tr>
      <w:tr w:rsidR="00FA3520" w:rsidRPr="0016718B" w14:paraId="525FCD5D" w14:textId="77777777">
        <w:tc>
          <w:tcPr>
            <w:tcW w:w="912" w:type="dxa"/>
            <w:tcBorders>
              <w:left w:val="single" w:sz="2" w:space="0" w:color="000000"/>
              <w:bottom w:val="single" w:sz="2" w:space="0" w:color="000000"/>
            </w:tcBorders>
          </w:tcPr>
          <w:p w14:paraId="0CDEF498" w14:textId="77777777" w:rsidR="00FA3520" w:rsidRPr="0016718B" w:rsidRDefault="00665EF7">
            <w:pPr>
              <w:pStyle w:val="TableContents"/>
              <w:jc w:val="center"/>
              <w:rPr>
                <w:rFonts w:ascii="Times New Roman" w:hAnsi="Times New Roman"/>
              </w:rPr>
            </w:pPr>
            <w:r w:rsidRPr="0016718B">
              <w:rPr>
                <w:rFonts w:ascii="Times New Roman" w:hAnsi="Times New Roman"/>
              </w:rPr>
              <w:t>164</w:t>
            </w:r>
          </w:p>
        </w:tc>
        <w:tc>
          <w:tcPr>
            <w:tcW w:w="563" w:type="dxa"/>
            <w:tcBorders>
              <w:left w:val="single" w:sz="2" w:space="0" w:color="000000"/>
              <w:bottom w:val="single" w:sz="2" w:space="0" w:color="000000"/>
            </w:tcBorders>
          </w:tcPr>
          <w:p w14:paraId="605A224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7CE25E2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1341EB6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62EFEEE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29AC3D9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4FC40D3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2F3AFF3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055EE3B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24519B9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69CA189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091D351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40897E1B"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75B79CB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2004CAB7"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7" w:type="dxa"/>
            <w:tcBorders>
              <w:left w:val="single" w:sz="2" w:space="0" w:color="000000"/>
              <w:bottom w:val="single" w:sz="2" w:space="0" w:color="000000"/>
              <w:right w:val="single" w:sz="2" w:space="0" w:color="000000"/>
            </w:tcBorders>
          </w:tcPr>
          <w:p w14:paraId="72E1900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72038E26" w14:textId="77777777">
        <w:tc>
          <w:tcPr>
            <w:tcW w:w="912" w:type="dxa"/>
            <w:tcBorders>
              <w:left w:val="single" w:sz="2" w:space="0" w:color="000000"/>
              <w:bottom w:val="single" w:sz="2" w:space="0" w:color="000000"/>
            </w:tcBorders>
          </w:tcPr>
          <w:p w14:paraId="40563AD5" w14:textId="77777777" w:rsidR="00FA3520" w:rsidRPr="0016718B" w:rsidRDefault="00665EF7">
            <w:pPr>
              <w:pStyle w:val="TableContents"/>
              <w:jc w:val="center"/>
              <w:rPr>
                <w:rFonts w:ascii="Times New Roman" w:hAnsi="Times New Roman"/>
              </w:rPr>
            </w:pPr>
            <w:r w:rsidRPr="0016718B">
              <w:rPr>
                <w:rFonts w:ascii="Times New Roman" w:hAnsi="Times New Roman"/>
              </w:rPr>
              <w:t>172</w:t>
            </w:r>
          </w:p>
        </w:tc>
        <w:tc>
          <w:tcPr>
            <w:tcW w:w="563" w:type="dxa"/>
            <w:tcBorders>
              <w:left w:val="single" w:sz="2" w:space="0" w:color="000000"/>
              <w:bottom w:val="single" w:sz="2" w:space="0" w:color="000000"/>
            </w:tcBorders>
          </w:tcPr>
          <w:p w14:paraId="471BD33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1183F7D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0EC8F3A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4E3794F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4559F4D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271379CF"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3134C48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5064501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3360CB5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236655D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27F74B7B"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551780A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01AE7D4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1E07D52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7" w:type="dxa"/>
            <w:tcBorders>
              <w:left w:val="single" w:sz="2" w:space="0" w:color="000000"/>
              <w:bottom w:val="single" w:sz="2" w:space="0" w:color="000000"/>
              <w:right w:val="single" w:sz="2" w:space="0" w:color="000000"/>
            </w:tcBorders>
          </w:tcPr>
          <w:p w14:paraId="2D88BE9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6CC1EAD5" w14:textId="77777777">
        <w:tc>
          <w:tcPr>
            <w:tcW w:w="912" w:type="dxa"/>
            <w:tcBorders>
              <w:left w:val="single" w:sz="2" w:space="0" w:color="000000"/>
              <w:bottom w:val="single" w:sz="2" w:space="0" w:color="000000"/>
            </w:tcBorders>
          </w:tcPr>
          <w:p w14:paraId="0D7140F8" w14:textId="77777777" w:rsidR="00FA3520" w:rsidRPr="0016718B" w:rsidRDefault="00665EF7">
            <w:pPr>
              <w:pStyle w:val="TableContents"/>
              <w:jc w:val="center"/>
              <w:rPr>
                <w:rFonts w:ascii="Times New Roman" w:hAnsi="Times New Roman"/>
              </w:rPr>
            </w:pPr>
            <w:r w:rsidRPr="0016718B">
              <w:rPr>
                <w:rFonts w:ascii="Times New Roman" w:hAnsi="Times New Roman"/>
              </w:rPr>
              <w:t>180</w:t>
            </w:r>
          </w:p>
        </w:tc>
        <w:tc>
          <w:tcPr>
            <w:tcW w:w="563" w:type="dxa"/>
            <w:tcBorders>
              <w:left w:val="single" w:sz="2" w:space="0" w:color="000000"/>
              <w:bottom w:val="single" w:sz="2" w:space="0" w:color="000000"/>
            </w:tcBorders>
          </w:tcPr>
          <w:p w14:paraId="4CD612A1" w14:textId="77777777" w:rsidR="00FA3520" w:rsidRPr="0016718B" w:rsidRDefault="00FA3520">
            <w:pPr>
              <w:pStyle w:val="TableContents"/>
              <w:jc w:val="center"/>
              <w:rPr>
                <w:rFonts w:ascii="Times New Roman" w:hAnsi="Times New Roman"/>
              </w:rPr>
            </w:pPr>
          </w:p>
        </w:tc>
        <w:tc>
          <w:tcPr>
            <w:tcW w:w="504" w:type="dxa"/>
            <w:tcBorders>
              <w:left w:val="single" w:sz="2" w:space="0" w:color="000000"/>
              <w:bottom w:val="single" w:sz="2" w:space="0" w:color="000000"/>
            </w:tcBorders>
          </w:tcPr>
          <w:p w14:paraId="4B958E9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438C2A7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734621D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648D5D05"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1E3664E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27C9D4D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04F67381"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7DB9CEF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5C45AEE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785481CD"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5D048F2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12F4CAC6"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5413CE3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7" w:type="dxa"/>
            <w:tcBorders>
              <w:left w:val="single" w:sz="2" w:space="0" w:color="000000"/>
              <w:bottom w:val="single" w:sz="2" w:space="0" w:color="000000"/>
              <w:right w:val="single" w:sz="2" w:space="0" w:color="000000"/>
            </w:tcBorders>
          </w:tcPr>
          <w:p w14:paraId="16DB0E57"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r w:rsidR="00FA3520" w:rsidRPr="0016718B" w14:paraId="6C3FA6D7" w14:textId="77777777">
        <w:trPr>
          <w:trHeight w:val="385"/>
        </w:trPr>
        <w:tc>
          <w:tcPr>
            <w:tcW w:w="912" w:type="dxa"/>
            <w:tcBorders>
              <w:left w:val="single" w:sz="2" w:space="0" w:color="000000"/>
              <w:bottom w:val="single" w:sz="2" w:space="0" w:color="000000"/>
            </w:tcBorders>
          </w:tcPr>
          <w:p w14:paraId="665AD54D" w14:textId="77777777" w:rsidR="00FA3520" w:rsidRPr="0016718B" w:rsidRDefault="00665EF7">
            <w:pPr>
              <w:pStyle w:val="TableContents"/>
              <w:jc w:val="center"/>
              <w:rPr>
                <w:rFonts w:ascii="Times New Roman" w:hAnsi="Times New Roman"/>
              </w:rPr>
            </w:pPr>
            <w:r w:rsidRPr="0016718B">
              <w:rPr>
                <w:rFonts w:ascii="Times New Roman" w:hAnsi="Times New Roman"/>
              </w:rPr>
              <w:t>188</w:t>
            </w:r>
          </w:p>
        </w:tc>
        <w:tc>
          <w:tcPr>
            <w:tcW w:w="563" w:type="dxa"/>
            <w:tcBorders>
              <w:left w:val="single" w:sz="2" w:space="0" w:color="000000"/>
              <w:bottom w:val="single" w:sz="2" w:space="0" w:color="000000"/>
            </w:tcBorders>
          </w:tcPr>
          <w:p w14:paraId="45B5E8C7" w14:textId="77777777" w:rsidR="00FA3520" w:rsidRPr="0016718B" w:rsidRDefault="00FA3520">
            <w:pPr>
              <w:pStyle w:val="TableContents"/>
              <w:jc w:val="center"/>
              <w:rPr>
                <w:rFonts w:ascii="Times New Roman" w:hAnsi="Times New Roman"/>
              </w:rPr>
            </w:pPr>
          </w:p>
        </w:tc>
        <w:tc>
          <w:tcPr>
            <w:tcW w:w="504" w:type="dxa"/>
            <w:tcBorders>
              <w:left w:val="single" w:sz="2" w:space="0" w:color="000000"/>
              <w:bottom w:val="single" w:sz="2" w:space="0" w:color="000000"/>
            </w:tcBorders>
          </w:tcPr>
          <w:p w14:paraId="6EAFF328" w14:textId="77777777" w:rsidR="00FA3520" w:rsidRPr="0016718B" w:rsidRDefault="00FA3520">
            <w:pPr>
              <w:pStyle w:val="TableContents"/>
              <w:jc w:val="center"/>
              <w:rPr>
                <w:rFonts w:ascii="Times New Roman" w:hAnsi="Times New Roman"/>
              </w:rPr>
            </w:pPr>
          </w:p>
        </w:tc>
        <w:tc>
          <w:tcPr>
            <w:tcW w:w="576" w:type="dxa"/>
            <w:tcBorders>
              <w:left w:val="single" w:sz="2" w:space="0" w:color="000000"/>
              <w:bottom w:val="single" w:sz="2" w:space="0" w:color="000000"/>
            </w:tcBorders>
          </w:tcPr>
          <w:p w14:paraId="6F102FB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5B02F51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1B805D94"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04" w:type="dxa"/>
            <w:tcBorders>
              <w:left w:val="single" w:sz="2" w:space="0" w:color="000000"/>
              <w:bottom w:val="single" w:sz="2" w:space="0" w:color="000000"/>
            </w:tcBorders>
          </w:tcPr>
          <w:p w14:paraId="2692A66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630744CA"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28E6E522"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76" w:type="dxa"/>
            <w:tcBorders>
              <w:left w:val="single" w:sz="2" w:space="0" w:color="000000"/>
              <w:bottom w:val="single" w:sz="2" w:space="0" w:color="000000"/>
            </w:tcBorders>
          </w:tcPr>
          <w:p w14:paraId="3CF10478"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05455580"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4FEDC42D"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6F8BC06C"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564" w:type="dxa"/>
            <w:tcBorders>
              <w:left w:val="single" w:sz="2" w:space="0" w:color="000000"/>
              <w:bottom w:val="single" w:sz="2" w:space="0" w:color="000000"/>
            </w:tcBorders>
          </w:tcPr>
          <w:p w14:paraId="5F61D369"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4" w:type="dxa"/>
            <w:tcBorders>
              <w:left w:val="single" w:sz="2" w:space="0" w:color="000000"/>
              <w:bottom w:val="single" w:sz="2" w:space="0" w:color="000000"/>
            </w:tcBorders>
          </w:tcPr>
          <w:p w14:paraId="46F85DCD"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c>
          <w:tcPr>
            <w:tcW w:w="627" w:type="dxa"/>
            <w:tcBorders>
              <w:left w:val="single" w:sz="2" w:space="0" w:color="000000"/>
              <w:bottom w:val="single" w:sz="2" w:space="0" w:color="000000"/>
              <w:right w:val="single" w:sz="2" w:space="0" w:color="000000"/>
            </w:tcBorders>
          </w:tcPr>
          <w:p w14:paraId="41336893" w14:textId="77777777" w:rsidR="00FA3520" w:rsidRPr="0016718B" w:rsidRDefault="00665EF7">
            <w:pPr>
              <w:pStyle w:val="TableContents"/>
              <w:jc w:val="center"/>
              <w:rPr>
                <w:rFonts w:ascii="Times New Roman" w:hAnsi="Times New Roman"/>
              </w:rPr>
            </w:pPr>
            <w:r w:rsidRPr="0016718B">
              <w:rPr>
                <w:rFonts w:ascii="Times New Roman" w:hAnsi="Times New Roman"/>
              </w:rPr>
              <w:t>X</w:t>
            </w:r>
          </w:p>
        </w:tc>
      </w:tr>
    </w:tbl>
    <w:p w14:paraId="60F08555" w14:textId="77777777" w:rsidR="00FA3520" w:rsidRPr="0016718B" w:rsidRDefault="00FA3520">
      <w:pPr>
        <w:suppressAutoHyphens w:val="0"/>
        <w:ind w:firstLine="0"/>
        <w:jc w:val="both"/>
        <w:rPr>
          <w:rFonts w:ascii="Times New Roman" w:hAnsi="Times New Roman"/>
          <w:b/>
          <w:bCs/>
          <w:sz w:val="24"/>
        </w:rPr>
      </w:pPr>
    </w:p>
    <w:p w14:paraId="0637F835" w14:textId="77777777" w:rsidR="00FA3520" w:rsidRDefault="00665EF7">
      <w:pPr>
        <w:suppressAutoHyphens w:val="0"/>
        <w:ind w:firstLine="0"/>
        <w:rPr>
          <w:rFonts w:ascii="Times New Roman" w:hAnsi="Times New Roman"/>
          <w:sz w:val="24"/>
        </w:rPr>
      </w:pPr>
      <w:r w:rsidRPr="0016718B">
        <w:rPr>
          <w:rFonts w:ascii="Times New Roman" w:hAnsi="Times New Roman"/>
          <w:sz w:val="24"/>
        </w:rPr>
        <w:t>Nestandartinių dydžių išmatavimai bus pateikiami užsakant prekes.</w:t>
      </w:r>
    </w:p>
    <w:p w14:paraId="2C39B311" w14:textId="77777777" w:rsidR="00FA3520" w:rsidRDefault="00FA3520">
      <w:pPr>
        <w:pStyle w:val="LO-Normal3"/>
      </w:pPr>
    </w:p>
    <w:p w14:paraId="3C97544A" w14:textId="77777777" w:rsidR="00FA3520" w:rsidRDefault="00FA3520">
      <w:pPr>
        <w:pStyle w:val="LO-Normal3"/>
        <w:jc w:val="center"/>
        <w:rPr>
          <w:b/>
          <w:bCs/>
        </w:rPr>
      </w:pPr>
    </w:p>
    <w:sectPr w:rsidR="00FA3520">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0DC"/>
    <w:multiLevelType w:val="multilevel"/>
    <w:tmpl w:val="57E454DE"/>
    <w:lvl w:ilvl="0">
      <w:start w:val="1"/>
      <w:numFmt w:val="bullet"/>
      <w:lvlText w:val="-"/>
      <w:lvlJc w:val="left"/>
      <w:pPr>
        <w:tabs>
          <w:tab w:val="num" w:pos="0"/>
        </w:tabs>
        <w:ind w:left="420" w:hanging="360"/>
      </w:pPr>
      <w:rPr>
        <w:rFonts w:ascii="Times New Roman" w:hAnsi="Times New Roman" w:cs="Times New Roman"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1" w15:restartNumberingAfterBreak="0">
    <w:nsid w:val="1EFC5CC2"/>
    <w:multiLevelType w:val="multilevel"/>
    <w:tmpl w:val="9968AB0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 w15:restartNumberingAfterBreak="0">
    <w:nsid w:val="3C1110D3"/>
    <w:multiLevelType w:val="multilevel"/>
    <w:tmpl w:val="4718C69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3"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4" w15:restartNumberingAfterBreak="0">
    <w:nsid w:val="5E231F42"/>
    <w:multiLevelType w:val="multilevel"/>
    <w:tmpl w:val="A0E029DA"/>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5" w15:restartNumberingAfterBreak="0">
    <w:nsid w:val="6C833D10"/>
    <w:multiLevelType w:val="multilevel"/>
    <w:tmpl w:val="BF7CAD1C"/>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55284430">
    <w:abstractNumId w:val="5"/>
  </w:num>
  <w:num w:numId="2" w16cid:durableId="1357464990">
    <w:abstractNumId w:val="4"/>
  </w:num>
  <w:num w:numId="3" w16cid:durableId="472063534">
    <w:abstractNumId w:val="0"/>
  </w:num>
  <w:num w:numId="4" w16cid:durableId="1766463312">
    <w:abstractNumId w:val="1"/>
  </w:num>
  <w:num w:numId="5" w16cid:durableId="1777167895">
    <w:abstractNumId w:val="3"/>
  </w:num>
  <w:num w:numId="6" w16cid:durableId="1028023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520"/>
    <w:rsid w:val="000402E9"/>
    <w:rsid w:val="000F3C84"/>
    <w:rsid w:val="00100463"/>
    <w:rsid w:val="0016718B"/>
    <w:rsid w:val="001F4B1E"/>
    <w:rsid w:val="00226514"/>
    <w:rsid w:val="002A65F9"/>
    <w:rsid w:val="00304FA4"/>
    <w:rsid w:val="003637EA"/>
    <w:rsid w:val="003F25B3"/>
    <w:rsid w:val="00434349"/>
    <w:rsid w:val="00562240"/>
    <w:rsid w:val="005A4CED"/>
    <w:rsid w:val="00665EF7"/>
    <w:rsid w:val="006931EE"/>
    <w:rsid w:val="007B7187"/>
    <w:rsid w:val="007F68C9"/>
    <w:rsid w:val="00811533"/>
    <w:rsid w:val="008A1BD5"/>
    <w:rsid w:val="009402F6"/>
    <w:rsid w:val="00966077"/>
    <w:rsid w:val="00A168F4"/>
    <w:rsid w:val="00AE0DC8"/>
    <w:rsid w:val="00D136A4"/>
    <w:rsid w:val="00E65DA9"/>
    <w:rsid w:val="00FA3520"/>
    <w:rsid w:val="00FC0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19C5"/>
  <w15:docId w15:val="{9F6AFC28-ABBA-4F6B-BF54-23C2B82E0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3"/>
    <w:next w:val="LO-Normal3"/>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3">
    <w:name w:val="LO-Normal3"/>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3"/>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customStyle="1" w:styleId="LO-Normal1">
    <w:name w:val="LO-Normal1"/>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665EF7"/>
    <w:rPr>
      <w:rFonts w:ascii="Segoe UI" w:hAnsi="Segoe UI" w:cs="Segoe UI" w:hint="default"/>
      <w:sz w:val="18"/>
      <w:szCs w:val="18"/>
    </w:rPr>
  </w:style>
  <w:style w:type="paragraph" w:customStyle="1" w:styleId="LO-Normal7">
    <w:name w:val="LO-Normal7"/>
    <w:qFormat/>
    <w:rsid w:val="00665EF7"/>
    <w:pPr>
      <w:suppressAutoHyphens/>
    </w:pPr>
    <w:rPr>
      <w:rFonts w:ascii="Times New Roman" w:eastAsia="Times New Roman" w:hAnsi="Times New Roman" w:cs="Arial"/>
      <w:kern w:val="2"/>
      <w:sz w:val="24"/>
      <w:szCs w:val="24"/>
      <w:lang w:eastAsia="zh-CN" w:bidi="hi-IN"/>
    </w:rPr>
  </w:style>
  <w:style w:type="paragraph" w:customStyle="1" w:styleId="Standarduser">
    <w:name w:val="Standard (user)"/>
    <w:basedOn w:val="Standard"/>
    <w:rsid w:val="009402F6"/>
    <w:pPr>
      <w:autoSpaceDE/>
      <w:autoSpaceDN w:val="0"/>
    </w:pPr>
    <w:rPr>
      <w:kern w:val="3"/>
      <w:lang w:bidi="hi-IN"/>
    </w:rPr>
  </w:style>
  <w:style w:type="paragraph" w:customStyle="1" w:styleId="LO-Normal9">
    <w:name w:val="LO-Normal9"/>
    <w:qFormat/>
    <w:rsid w:val="001F4B1E"/>
    <w:pPr>
      <w:suppressAutoHyphens/>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4E2B6-7B37-4022-98D9-F071D05747FA}">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C155C971-7AC1-4886-8018-F67157D7BB23}">
  <ds:schemaRefs>
    <ds:schemaRef ds:uri="http://schemas.microsoft.com/sharepoint/v3/contenttype/forms"/>
  </ds:schemaRefs>
</ds:datastoreItem>
</file>

<file path=customXml/itemProps3.xml><?xml version="1.0" encoding="utf-8"?>
<ds:datastoreItem xmlns:ds="http://schemas.openxmlformats.org/officeDocument/2006/customXml" ds:itemID="{BADEE9A2-8F4A-4213-AB89-4E728BAC0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2504</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2025-12-18T13:53:00Z</dcterms:created>
  <dcterms:modified xsi:type="dcterms:W3CDTF">2025-12-18T13:54:00Z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ies>
</file>